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94E" w:rsidRPr="00C4094E" w:rsidRDefault="00C4094E" w:rsidP="00C4094E">
      <w:pPr>
        <w:shd w:val="clear" w:color="auto" w:fill="FFFFFF"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4094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МИНИСТЕРСТВО ОБРАЗОВАНИЯ И НАУКИ САМАРСКОЙ ОБЛАСТИ</w:t>
      </w:r>
    </w:p>
    <w:p w:rsidR="00C4094E" w:rsidRPr="00C4094E" w:rsidRDefault="00C4094E" w:rsidP="00C4094E">
      <w:pPr>
        <w:shd w:val="clear" w:color="auto" w:fill="FFFFFF"/>
        <w:autoSpaceDE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09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НП ОДПО ИНСТИТУТ  НАПРАВЛЕННОГО  ПРОФЕССИОНАЛЬНОГО ОБРАЗ</w:t>
      </w:r>
      <w:r w:rsidRPr="00C409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</w:t>
      </w:r>
      <w:r w:rsidRPr="00C4094E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ВАНИЯ</w:t>
      </w:r>
    </w:p>
    <w:p w:rsidR="006336F9" w:rsidRDefault="006336F9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6F9" w:rsidRDefault="006336F9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36F9" w:rsidRDefault="00F36958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ВЫПУСКНАЯ РАБОТА </w:t>
      </w:r>
    </w:p>
    <w:p w:rsidR="0006762D" w:rsidRPr="0006762D" w:rsidRDefault="0006762D" w:rsidP="0006762D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6762D">
        <w:rPr>
          <w:rFonts w:ascii="Times New Roman" w:eastAsia="Calibri" w:hAnsi="Times New Roman" w:cs="Times New Roman"/>
          <w:sz w:val="28"/>
          <w:szCs w:val="28"/>
        </w:rPr>
        <w:t>на тему:</w:t>
      </w:r>
    </w:p>
    <w:p w:rsidR="0006762D" w:rsidRDefault="0006762D" w:rsidP="0006762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6762D">
        <w:rPr>
          <w:rFonts w:ascii="Times New Roman" w:hAnsi="Times New Roman" w:cs="Times New Roman"/>
          <w:b/>
          <w:sz w:val="28"/>
          <w:szCs w:val="28"/>
        </w:rPr>
        <w:t>Методическая разработка урока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6958">
        <w:rPr>
          <w:rFonts w:ascii="Times New Roman" w:hAnsi="Times New Roman" w:cs="Times New Roman"/>
          <w:sz w:val="28"/>
          <w:szCs w:val="28"/>
        </w:rPr>
        <w:t>«</w:t>
      </w:r>
      <w:r w:rsidR="00F36958" w:rsidRPr="00567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Обработка и подготовка ракообразных для приготовления сложных блюд</w:t>
      </w:r>
      <w:r w:rsidR="00F36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F36958" w:rsidRPr="006670F7">
        <w:rPr>
          <w:rFonts w:ascii="Times New Roman" w:hAnsi="Times New Roman" w:cs="Times New Roman"/>
          <w:sz w:val="28"/>
          <w:szCs w:val="28"/>
        </w:rPr>
        <w:t xml:space="preserve"> </w:t>
      </w:r>
      <w:r w:rsidRPr="0006762D">
        <w:rPr>
          <w:rFonts w:ascii="Times New Roman" w:hAnsi="Times New Roman" w:cs="Times New Roman"/>
          <w:b/>
          <w:sz w:val="28"/>
          <w:szCs w:val="28"/>
        </w:rPr>
        <w:t>с использованием ИКТ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36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67B" w:rsidRDefault="00F36958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36067B" w:rsidRPr="006670F7">
        <w:rPr>
          <w:rFonts w:ascii="Times New Roman" w:hAnsi="Times New Roman" w:cs="Times New Roman"/>
          <w:sz w:val="28"/>
          <w:szCs w:val="28"/>
        </w:rPr>
        <w:t>МДК</w:t>
      </w:r>
      <w:r w:rsidR="0036067B" w:rsidRPr="00651E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6067B">
        <w:rPr>
          <w:rFonts w:ascii="Times New Roman" w:hAnsi="Times New Roman" w:cs="Times New Roman"/>
          <w:sz w:val="28"/>
          <w:szCs w:val="28"/>
        </w:rPr>
        <w:t>01.01 Технология приготовления полуфабрикатов для сложной кулина</w:t>
      </w:r>
      <w:r w:rsidR="0036067B">
        <w:rPr>
          <w:rFonts w:ascii="Times New Roman" w:hAnsi="Times New Roman" w:cs="Times New Roman"/>
          <w:sz w:val="28"/>
          <w:szCs w:val="28"/>
        </w:rPr>
        <w:t>р</w:t>
      </w:r>
      <w:r w:rsidR="0036067B">
        <w:rPr>
          <w:rFonts w:ascii="Times New Roman" w:hAnsi="Times New Roman" w:cs="Times New Roman"/>
          <w:sz w:val="28"/>
          <w:szCs w:val="28"/>
        </w:rPr>
        <w:t>ной продукции</w:t>
      </w:r>
    </w:p>
    <w:p w:rsidR="006336F9" w:rsidRDefault="0036067B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1.2. Организация процесса и приготовление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/ф из рыбы для сложной кулина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ной продукции</w:t>
      </w:r>
    </w:p>
    <w:p w:rsidR="00651EF1" w:rsidRPr="006336F9" w:rsidRDefault="00651EF1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EF1" w:rsidRDefault="00651EF1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1EF1" w:rsidRDefault="00651EF1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C4094E">
      <w:pPr>
        <w:spacing w:after="0"/>
        <w:ind w:left="2694"/>
        <w:jc w:val="right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C4094E">
      <w:pPr>
        <w:spacing w:after="0"/>
        <w:ind w:left="2694"/>
        <w:jc w:val="right"/>
        <w:rPr>
          <w:rFonts w:ascii="Times New Roman" w:hAnsi="Times New Roman" w:cs="Times New Roman"/>
          <w:sz w:val="28"/>
          <w:szCs w:val="28"/>
        </w:rPr>
      </w:pPr>
    </w:p>
    <w:p w:rsidR="00651EF1" w:rsidRDefault="00C4094E" w:rsidP="00C4094E">
      <w:pPr>
        <w:spacing w:after="0"/>
        <w:ind w:left="269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76643C">
        <w:rPr>
          <w:rFonts w:ascii="Times New Roman" w:hAnsi="Times New Roman" w:cs="Times New Roman"/>
          <w:sz w:val="28"/>
          <w:szCs w:val="28"/>
        </w:rPr>
        <w:t>:</w:t>
      </w:r>
    </w:p>
    <w:p w:rsidR="005E0804" w:rsidRDefault="00163E45" w:rsidP="00C4094E">
      <w:pPr>
        <w:spacing w:after="0"/>
        <w:ind w:left="269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6643C">
        <w:rPr>
          <w:rFonts w:ascii="Times New Roman" w:hAnsi="Times New Roman" w:cs="Times New Roman"/>
          <w:sz w:val="28"/>
          <w:szCs w:val="28"/>
        </w:rPr>
        <w:t xml:space="preserve"> </w:t>
      </w:r>
      <w:r w:rsidR="00C4094E">
        <w:rPr>
          <w:rFonts w:ascii="Times New Roman" w:hAnsi="Times New Roman" w:cs="Times New Roman"/>
          <w:sz w:val="28"/>
          <w:szCs w:val="28"/>
        </w:rPr>
        <w:t xml:space="preserve"> </w:t>
      </w:r>
      <w:r w:rsidR="0076643C">
        <w:rPr>
          <w:rFonts w:ascii="Times New Roman" w:hAnsi="Times New Roman" w:cs="Times New Roman"/>
          <w:sz w:val="28"/>
          <w:szCs w:val="28"/>
        </w:rPr>
        <w:t>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643C">
        <w:rPr>
          <w:rFonts w:ascii="Times New Roman" w:hAnsi="Times New Roman" w:cs="Times New Roman"/>
          <w:sz w:val="28"/>
          <w:szCs w:val="28"/>
        </w:rPr>
        <w:t>ГАОУ  СПО ТКСТП</w:t>
      </w:r>
    </w:p>
    <w:p w:rsidR="00651EF1" w:rsidRDefault="005E0804" w:rsidP="00C4094E">
      <w:pPr>
        <w:spacing w:after="0"/>
        <w:ind w:left="269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 </w:t>
      </w:r>
      <w:r w:rsidR="00163E45">
        <w:rPr>
          <w:rFonts w:ascii="Times New Roman" w:hAnsi="Times New Roman" w:cs="Times New Roman"/>
          <w:sz w:val="28"/>
          <w:szCs w:val="28"/>
        </w:rPr>
        <w:t>Семилетова И.Н.</w:t>
      </w:r>
    </w:p>
    <w:p w:rsidR="004A0FC9" w:rsidRDefault="004A0FC9" w:rsidP="00C4094E">
      <w:pPr>
        <w:spacing w:after="0"/>
        <w:ind w:left="2694"/>
        <w:jc w:val="right"/>
        <w:rPr>
          <w:rFonts w:ascii="Times New Roman" w:hAnsi="Times New Roman" w:cs="Times New Roman"/>
          <w:sz w:val="28"/>
          <w:szCs w:val="28"/>
        </w:rPr>
      </w:pPr>
    </w:p>
    <w:p w:rsidR="009B6EC8" w:rsidRDefault="009B6EC8" w:rsidP="00C409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4094E" w:rsidRDefault="00C4094E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094E" w:rsidRDefault="00C4094E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6EC8" w:rsidRDefault="009B6EC8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6EC8" w:rsidRDefault="00163E45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Тольятти</w:t>
      </w:r>
    </w:p>
    <w:p w:rsidR="0006762D" w:rsidRDefault="00163E45" w:rsidP="000676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76643C">
        <w:rPr>
          <w:rFonts w:ascii="Times New Roman" w:hAnsi="Times New Roman" w:cs="Times New Roman"/>
          <w:sz w:val="28"/>
          <w:szCs w:val="28"/>
        </w:rPr>
        <w:t>5</w:t>
      </w:r>
      <w:r w:rsidR="0006762D">
        <w:rPr>
          <w:rFonts w:ascii="Times New Roman" w:hAnsi="Times New Roman" w:cs="Times New Roman"/>
          <w:sz w:val="28"/>
          <w:szCs w:val="28"/>
        </w:rPr>
        <w:br w:type="page"/>
      </w:r>
    </w:p>
    <w:p w:rsidR="00910BC2" w:rsidRPr="00365B92" w:rsidRDefault="00910BC2" w:rsidP="00910BC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65B9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10BC2" w:rsidRDefault="00254F38" w:rsidP="00910BC2">
      <w:pPr>
        <w:pStyle w:val="11"/>
        <w:tabs>
          <w:tab w:val="left" w:pos="442"/>
          <w:tab w:val="right" w:leader="dot" w:pos="9628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Times New Roman"/>
          <w:szCs w:val="28"/>
        </w:rPr>
        <w:fldChar w:fldCharType="begin"/>
      </w:r>
      <w:r w:rsidR="00910BC2">
        <w:rPr>
          <w:rFonts w:cs="Times New Roman"/>
          <w:szCs w:val="28"/>
        </w:rPr>
        <w:instrText xml:space="preserve"> TOC \o "1-3" \h \z \u </w:instrText>
      </w:r>
      <w:r>
        <w:rPr>
          <w:rFonts w:cs="Times New Roman"/>
          <w:szCs w:val="28"/>
        </w:rPr>
        <w:fldChar w:fldCharType="separate"/>
      </w:r>
      <w:hyperlink w:anchor="_Toc415063665" w:history="1">
        <w:r w:rsidR="00910BC2" w:rsidRPr="002773C9">
          <w:rPr>
            <w:rStyle w:val="a5"/>
            <w:noProof/>
          </w:rPr>
          <w:t>1</w:t>
        </w:r>
        <w:r w:rsidR="00910B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10BC2" w:rsidRPr="002773C9">
          <w:rPr>
            <w:rStyle w:val="a5"/>
            <w:noProof/>
          </w:rPr>
          <w:t>Введение</w:t>
        </w:r>
        <w:r w:rsidR="00910BC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10BC2">
          <w:rPr>
            <w:noProof/>
            <w:webHidden/>
          </w:rPr>
          <w:instrText xml:space="preserve"> PAGEREF _Toc415063665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10BC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10BC2" w:rsidRDefault="00D237BF" w:rsidP="00910BC2">
      <w:pPr>
        <w:pStyle w:val="11"/>
        <w:tabs>
          <w:tab w:val="left" w:pos="442"/>
          <w:tab w:val="right" w:leader="dot" w:pos="9628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5063666" w:history="1">
        <w:r w:rsidR="00910BC2" w:rsidRPr="002773C9">
          <w:rPr>
            <w:rStyle w:val="a5"/>
            <w:noProof/>
          </w:rPr>
          <w:t>2</w:t>
        </w:r>
        <w:r w:rsidR="00910B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10BC2" w:rsidRPr="002773C9">
          <w:rPr>
            <w:rStyle w:val="a5"/>
            <w:noProof/>
          </w:rPr>
          <w:t>Формы ИКТ, используемые при подготовке занятий в учебном заведении</w:t>
        </w:r>
        <w:r w:rsidR="00910BC2">
          <w:rPr>
            <w:noProof/>
            <w:webHidden/>
          </w:rPr>
          <w:tab/>
        </w:r>
        <w:r w:rsidR="00254F38">
          <w:rPr>
            <w:noProof/>
            <w:webHidden/>
          </w:rPr>
          <w:fldChar w:fldCharType="begin"/>
        </w:r>
        <w:r w:rsidR="00910BC2">
          <w:rPr>
            <w:noProof/>
            <w:webHidden/>
          </w:rPr>
          <w:instrText xml:space="preserve"> PAGEREF _Toc415063666 \h </w:instrText>
        </w:r>
        <w:r w:rsidR="00254F38">
          <w:rPr>
            <w:noProof/>
            <w:webHidden/>
          </w:rPr>
        </w:r>
        <w:r w:rsidR="00254F38">
          <w:rPr>
            <w:noProof/>
            <w:webHidden/>
          </w:rPr>
          <w:fldChar w:fldCharType="separate"/>
        </w:r>
        <w:r w:rsidR="00910BC2">
          <w:rPr>
            <w:noProof/>
            <w:webHidden/>
          </w:rPr>
          <w:t>4</w:t>
        </w:r>
        <w:r w:rsidR="00254F38">
          <w:rPr>
            <w:noProof/>
            <w:webHidden/>
          </w:rPr>
          <w:fldChar w:fldCharType="end"/>
        </w:r>
      </w:hyperlink>
    </w:p>
    <w:p w:rsidR="00910BC2" w:rsidRDefault="00D237BF" w:rsidP="00910BC2">
      <w:pPr>
        <w:pStyle w:val="11"/>
        <w:tabs>
          <w:tab w:val="left" w:pos="442"/>
          <w:tab w:val="right" w:leader="dot" w:pos="9628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5063667" w:history="1">
        <w:r w:rsidR="00910BC2" w:rsidRPr="002773C9">
          <w:rPr>
            <w:rStyle w:val="a5"/>
            <w:rFonts w:eastAsia="Times New Roman"/>
            <w:noProof/>
            <w:lang w:eastAsia="ru-RU"/>
          </w:rPr>
          <w:t>3</w:t>
        </w:r>
        <w:r w:rsidR="00910BC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10BC2" w:rsidRPr="002773C9">
          <w:rPr>
            <w:rStyle w:val="a5"/>
            <w:rFonts w:eastAsia="Times New Roman"/>
            <w:noProof/>
            <w:lang w:eastAsia="ru-RU"/>
          </w:rPr>
          <w:t>Методическая разработка урока «Обработка и подготовка ракообразных для приготовления сложных блюд» с использованием ИКТ</w:t>
        </w:r>
        <w:r w:rsidR="00910BC2">
          <w:rPr>
            <w:noProof/>
            <w:webHidden/>
          </w:rPr>
          <w:tab/>
        </w:r>
        <w:r w:rsidR="00254F38">
          <w:rPr>
            <w:noProof/>
            <w:webHidden/>
          </w:rPr>
          <w:fldChar w:fldCharType="begin"/>
        </w:r>
        <w:r w:rsidR="00910BC2">
          <w:rPr>
            <w:noProof/>
            <w:webHidden/>
          </w:rPr>
          <w:instrText xml:space="preserve"> PAGEREF _Toc415063667 \h </w:instrText>
        </w:r>
        <w:r w:rsidR="00254F38">
          <w:rPr>
            <w:noProof/>
            <w:webHidden/>
          </w:rPr>
        </w:r>
        <w:r w:rsidR="00254F38">
          <w:rPr>
            <w:noProof/>
            <w:webHidden/>
          </w:rPr>
          <w:fldChar w:fldCharType="separate"/>
        </w:r>
        <w:r w:rsidR="00910BC2">
          <w:rPr>
            <w:noProof/>
            <w:webHidden/>
          </w:rPr>
          <w:t>5</w:t>
        </w:r>
        <w:r w:rsidR="00254F38">
          <w:rPr>
            <w:noProof/>
            <w:webHidden/>
          </w:rPr>
          <w:fldChar w:fldCharType="end"/>
        </w:r>
      </w:hyperlink>
    </w:p>
    <w:p w:rsidR="00910BC2" w:rsidRDefault="00D237BF" w:rsidP="00910BC2">
      <w:pPr>
        <w:pStyle w:val="11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5063668" w:history="1">
        <w:r w:rsidR="00910BC2" w:rsidRPr="002773C9">
          <w:rPr>
            <w:rStyle w:val="a5"/>
            <w:rFonts w:eastAsia="Times New Roman"/>
            <w:noProof/>
            <w:lang w:eastAsia="ru-RU"/>
          </w:rPr>
          <w:t>Заключение</w:t>
        </w:r>
        <w:r w:rsidR="00910BC2">
          <w:rPr>
            <w:noProof/>
            <w:webHidden/>
          </w:rPr>
          <w:tab/>
        </w:r>
        <w:r w:rsidR="00254F38">
          <w:rPr>
            <w:noProof/>
            <w:webHidden/>
          </w:rPr>
          <w:fldChar w:fldCharType="begin"/>
        </w:r>
        <w:r w:rsidR="00910BC2">
          <w:rPr>
            <w:noProof/>
            <w:webHidden/>
          </w:rPr>
          <w:instrText xml:space="preserve"> PAGEREF _Toc415063668 \h </w:instrText>
        </w:r>
        <w:r w:rsidR="00254F38">
          <w:rPr>
            <w:noProof/>
            <w:webHidden/>
          </w:rPr>
        </w:r>
        <w:r w:rsidR="00254F38">
          <w:rPr>
            <w:noProof/>
            <w:webHidden/>
          </w:rPr>
          <w:fldChar w:fldCharType="separate"/>
        </w:r>
        <w:r w:rsidR="00910BC2">
          <w:rPr>
            <w:noProof/>
            <w:webHidden/>
          </w:rPr>
          <w:t>17</w:t>
        </w:r>
        <w:r w:rsidR="00254F38">
          <w:rPr>
            <w:noProof/>
            <w:webHidden/>
          </w:rPr>
          <w:fldChar w:fldCharType="end"/>
        </w:r>
      </w:hyperlink>
    </w:p>
    <w:p w:rsidR="00910BC2" w:rsidRDefault="00D237BF" w:rsidP="00910BC2">
      <w:pPr>
        <w:pStyle w:val="11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15063669" w:history="1">
        <w:r w:rsidR="00910BC2" w:rsidRPr="002773C9">
          <w:rPr>
            <w:rStyle w:val="a5"/>
            <w:rFonts w:eastAsia="Times New Roman"/>
            <w:noProof/>
            <w:lang w:eastAsia="ru-RU"/>
          </w:rPr>
          <w:t>Библиографический список</w:t>
        </w:r>
        <w:r w:rsidR="00910BC2">
          <w:rPr>
            <w:noProof/>
            <w:webHidden/>
          </w:rPr>
          <w:tab/>
        </w:r>
        <w:r w:rsidR="00254F38">
          <w:rPr>
            <w:noProof/>
            <w:webHidden/>
          </w:rPr>
          <w:fldChar w:fldCharType="begin"/>
        </w:r>
        <w:r w:rsidR="00910BC2">
          <w:rPr>
            <w:noProof/>
            <w:webHidden/>
          </w:rPr>
          <w:instrText xml:space="preserve"> PAGEREF _Toc415063669 \h </w:instrText>
        </w:r>
        <w:r w:rsidR="00254F38">
          <w:rPr>
            <w:noProof/>
            <w:webHidden/>
          </w:rPr>
        </w:r>
        <w:r w:rsidR="00254F38">
          <w:rPr>
            <w:noProof/>
            <w:webHidden/>
          </w:rPr>
          <w:fldChar w:fldCharType="separate"/>
        </w:r>
        <w:r w:rsidR="00910BC2">
          <w:rPr>
            <w:noProof/>
            <w:webHidden/>
          </w:rPr>
          <w:t>18</w:t>
        </w:r>
        <w:r w:rsidR="00254F38">
          <w:rPr>
            <w:noProof/>
            <w:webHidden/>
          </w:rPr>
          <w:fldChar w:fldCharType="end"/>
        </w:r>
      </w:hyperlink>
    </w:p>
    <w:p w:rsidR="00910BC2" w:rsidRDefault="00254F38" w:rsidP="00910BC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910BC2" w:rsidRDefault="00910BC2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561B" w:rsidRDefault="0059561B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0BC2" w:rsidRDefault="00910BC2" w:rsidP="00910B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49F9" w:rsidRPr="00971E63" w:rsidRDefault="005649F9" w:rsidP="00D0216B">
      <w:pPr>
        <w:pStyle w:val="1"/>
        <w:spacing w:before="0" w:line="360" w:lineRule="auto"/>
        <w:rPr>
          <w:rFonts w:ascii="Times New Roman" w:hAnsi="Times New Roman" w:cs="Times New Roman"/>
          <w:color w:val="auto"/>
        </w:rPr>
      </w:pPr>
      <w:bookmarkStart w:id="1" w:name="_Toc415063665"/>
      <w:r w:rsidRPr="00971E63">
        <w:rPr>
          <w:rFonts w:ascii="Times New Roman" w:hAnsi="Times New Roman" w:cs="Times New Roman"/>
          <w:color w:val="auto"/>
        </w:rPr>
        <w:lastRenderedPageBreak/>
        <w:t>1    Введение</w:t>
      </w:r>
      <w:bookmarkEnd w:id="1"/>
    </w:p>
    <w:p w:rsidR="001342B7" w:rsidRDefault="007948CE" w:rsidP="00D0216B">
      <w:pPr>
        <w:pStyle w:val="Default"/>
        <w:spacing w:line="360" w:lineRule="auto"/>
        <w:ind w:firstLine="426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Для по</w:t>
      </w:r>
      <w:r w:rsidR="00225A4A" w:rsidRPr="00225A4A">
        <w:rPr>
          <w:sz w:val="28"/>
          <w:szCs w:val="28"/>
        </w:rPr>
        <w:t>дготовк</w:t>
      </w:r>
      <w:r>
        <w:rPr>
          <w:sz w:val="28"/>
          <w:szCs w:val="28"/>
        </w:rPr>
        <w:t>и</w:t>
      </w:r>
      <w:r w:rsidR="00225A4A" w:rsidRPr="00225A4A">
        <w:rPr>
          <w:sz w:val="28"/>
          <w:szCs w:val="28"/>
        </w:rPr>
        <w:t xml:space="preserve"> </w:t>
      </w:r>
      <w:r>
        <w:rPr>
          <w:sz w:val="28"/>
          <w:szCs w:val="28"/>
        </w:rPr>
        <w:t>выпускника</w:t>
      </w:r>
      <w:r w:rsidR="00225A4A" w:rsidRPr="00225A4A">
        <w:rPr>
          <w:sz w:val="28"/>
          <w:szCs w:val="28"/>
        </w:rPr>
        <w:t>, готового войти в общество, которому нужны сп</w:t>
      </w:r>
      <w:r w:rsidR="00225A4A" w:rsidRPr="00225A4A">
        <w:rPr>
          <w:sz w:val="28"/>
          <w:szCs w:val="28"/>
        </w:rPr>
        <w:t>е</w:t>
      </w:r>
      <w:r w:rsidR="00225A4A" w:rsidRPr="00225A4A">
        <w:rPr>
          <w:sz w:val="28"/>
          <w:szCs w:val="28"/>
        </w:rPr>
        <w:t>циалисты, способные постоянно совершенствовать свою личность и де</w:t>
      </w:r>
      <w:r w:rsidR="00225A4A" w:rsidRPr="00225A4A">
        <w:rPr>
          <w:sz w:val="28"/>
          <w:szCs w:val="28"/>
        </w:rPr>
        <w:t>я</w:t>
      </w:r>
      <w:r w:rsidR="00225A4A" w:rsidRPr="00225A4A">
        <w:rPr>
          <w:sz w:val="28"/>
          <w:szCs w:val="28"/>
        </w:rPr>
        <w:t>тельность</w:t>
      </w:r>
      <w:r w:rsidR="00225A4A">
        <w:rPr>
          <w:sz w:val="28"/>
          <w:szCs w:val="28"/>
        </w:rPr>
        <w:t>,</w:t>
      </w:r>
      <w:r w:rsidR="00225A4A">
        <w:rPr>
          <w:sz w:val="20"/>
          <w:szCs w:val="20"/>
        </w:rPr>
        <w:t xml:space="preserve"> </w:t>
      </w:r>
      <w:r w:rsidR="00225A4A">
        <w:rPr>
          <w:sz w:val="28"/>
          <w:szCs w:val="28"/>
        </w:rPr>
        <w:t xml:space="preserve">необходим </w:t>
      </w:r>
      <w:r w:rsidR="00225A4A" w:rsidRPr="00225A4A">
        <w:rPr>
          <w:sz w:val="28"/>
          <w:szCs w:val="28"/>
        </w:rPr>
        <w:t xml:space="preserve"> качественн</w:t>
      </w:r>
      <w:r w:rsidR="00225A4A">
        <w:rPr>
          <w:sz w:val="28"/>
          <w:szCs w:val="28"/>
        </w:rPr>
        <w:t>ый</w:t>
      </w:r>
      <w:r w:rsidR="00225A4A" w:rsidRPr="00225A4A">
        <w:rPr>
          <w:sz w:val="28"/>
          <w:szCs w:val="28"/>
        </w:rPr>
        <w:t xml:space="preserve"> учебн</w:t>
      </w:r>
      <w:r w:rsidR="00225A4A">
        <w:rPr>
          <w:sz w:val="28"/>
          <w:szCs w:val="28"/>
        </w:rPr>
        <w:t>ый процесс</w:t>
      </w:r>
      <w:r w:rsidR="00225A4A" w:rsidRPr="00225A4A">
        <w:rPr>
          <w:sz w:val="28"/>
          <w:szCs w:val="28"/>
        </w:rPr>
        <w:t xml:space="preserve"> и формировани</w:t>
      </w:r>
      <w:r w:rsidR="00225A4A">
        <w:rPr>
          <w:sz w:val="28"/>
          <w:szCs w:val="28"/>
        </w:rPr>
        <w:t>е</w:t>
      </w:r>
      <w:r w:rsidR="00225A4A" w:rsidRPr="00225A4A">
        <w:rPr>
          <w:sz w:val="28"/>
          <w:szCs w:val="28"/>
        </w:rPr>
        <w:t xml:space="preserve"> информационной кул</w:t>
      </w:r>
      <w:r w:rsidR="00225A4A" w:rsidRPr="00225A4A">
        <w:rPr>
          <w:sz w:val="28"/>
          <w:szCs w:val="28"/>
        </w:rPr>
        <w:t>ь</w:t>
      </w:r>
      <w:r w:rsidR="00225A4A" w:rsidRPr="00225A4A">
        <w:rPr>
          <w:sz w:val="28"/>
          <w:szCs w:val="28"/>
        </w:rPr>
        <w:t>туры студентов, что является составляющей профессионального мастерства совр</w:t>
      </w:r>
      <w:r w:rsidR="00225A4A" w:rsidRPr="00225A4A">
        <w:rPr>
          <w:sz w:val="28"/>
          <w:szCs w:val="28"/>
        </w:rPr>
        <w:t>е</w:t>
      </w:r>
      <w:r w:rsidR="00225A4A" w:rsidRPr="00225A4A">
        <w:rPr>
          <w:sz w:val="28"/>
          <w:szCs w:val="28"/>
        </w:rPr>
        <w:t xml:space="preserve">менного </w:t>
      </w:r>
      <w:r w:rsidR="00225A4A">
        <w:rPr>
          <w:sz w:val="28"/>
          <w:szCs w:val="28"/>
        </w:rPr>
        <w:t>специалиста</w:t>
      </w:r>
      <w:r w:rsidR="00225A4A" w:rsidRPr="00225A4A"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Pr="007948CE">
        <w:rPr>
          <w:sz w:val="28"/>
          <w:szCs w:val="28"/>
        </w:rPr>
        <w:t>спользовани</w:t>
      </w:r>
      <w:r>
        <w:rPr>
          <w:sz w:val="28"/>
          <w:szCs w:val="28"/>
        </w:rPr>
        <w:t>е</w:t>
      </w:r>
      <w:r w:rsidRPr="007948CE">
        <w:rPr>
          <w:sz w:val="28"/>
          <w:szCs w:val="28"/>
        </w:rPr>
        <w:t xml:space="preserve"> информационно-коммуникативных технол</w:t>
      </w:r>
      <w:r w:rsidRPr="007948CE">
        <w:rPr>
          <w:sz w:val="28"/>
          <w:szCs w:val="28"/>
        </w:rPr>
        <w:t>о</w:t>
      </w:r>
      <w:r w:rsidRPr="007948CE">
        <w:rPr>
          <w:sz w:val="28"/>
          <w:szCs w:val="28"/>
        </w:rPr>
        <w:t>гий (ИКТ) в обучении, развитии и воспитании сту</w:t>
      </w:r>
      <w:r>
        <w:rPr>
          <w:sz w:val="28"/>
          <w:szCs w:val="28"/>
        </w:rPr>
        <w:t xml:space="preserve">дентов позволяет </w:t>
      </w:r>
      <w:r w:rsidR="00081C6C" w:rsidRPr="00081C6C">
        <w:rPr>
          <w:sz w:val="28"/>
          <w:szCs w:val="28"/>
        </w:rPr>
        <w:t>расшир</w:t>
      </w:r>
      <w:r w:rsidR="00081C6C">
        <w:rPr>
          <w:sz w:val="28"/>
          <w:szCs w:val="28"/>
        </w:rPr>
        <w:t>ить арс</w:t>
      </w:r>
      <w:r w:rsidR="00081C6C">
        <w:rPr>
          <w:sz w:val="28"/>
          <w:szCs w:val="28"/>
        </w:rPr>
        <w:t>е</w:t>
      </w:r>
      <w:r w:rsidR="00081C6C">
        <w:rPr>
          <w:sz w:val="28"/>
          <w:szCs w:val="28"/>
        </w:rPr>
        <w:t>нал</w:t>
      </w:r>
      <w:r w:rsidR="00081C6C" w:rsidRPr="00081C6C">
        <w:rPr>
          <w:sz w:val="28"/>
          <w:szCs w:val="28"/>
        </w:rPr>
        <w:t xml:space="preserve"> навыков и умений</w:t>
      </w:r>
      <w:r w:rsidR="00081C6C">
        <w:rPr>
          <w:sz w:val="28"/>
          <w:szCs w:val="28"/>
        </w:rPr>
        <w:t>,</w:t>
      </w:r>
      <w:r w:rsidR="00081C6C" w:rsidRPr="00081C6C">
        <w:rPr>
          <w:sz w:val="28"/>
          <w:szCs w:val="28"/>
        </w:rPr>
        <w:t xml:space="preserve"> готовно</w:t>
      </w:r>
      <w:r w:rsidR="00081C6C">
        <w:rPr>
          <w:sz w:val="28"/>
          <w:szCs w:val="28"/>
        </w:rPr>
        <w:t>сть</w:t>
      </w:r>
      <w:r w:rsidR="00081C6C" w:rsidRPr="00081C6C">
        <w:rPr>
          <w:sz w:val="28"/>
          <w:szCs w:val="28"/>
        </w:rPr>
        <w:t xml:space="preserve"> к быстрому обновлению знаний</w:t>
      </w:r>
      <w:r w:rsidR="00081C6C">
        <w:rPr>
          <w:sz w:val="28"/>
          <w:szCs w:val="28"/>
        </w:rPr>
        <w:t xml:space="preserve"> и</w:t>
      </w:r>
      <w:r w:rsidR="00081C6C" w:rsidRPr="00081C6C">
        <w:rPr>
          <w:sz w:val="28"/>
          <w:szCs w:val="28"/>
        </w:rPr>
        <w:t xml:space="preserve"> реш</w:t>
      </w:r>
      <w:r w:rsidR="00081C6C">
        <w:rPr>
          <w:sz w:val="28"/>
          <w:szCs w:val="28"/>
        </w:rPr>
        <w:t>ению пр</w:t>
      </w:r>
      <w:r w:rsidR="00081C6C">
        <w:rPr>
          <w:sz w:val="28"/>
          <w:szCs w:val="28"/>
        </w:rPr>
        <w:t>о</w:t>
      </w:r>
      <w:r w:rsidR="00081C6C">
        <w:rPr>
          <w:sz w:val="28"/>
          <w:szCs w:val="28"/>
        </w:rPr>
        <w:t>блем</w:t>
      </w:r>
      <w:r w:rsidR="00081C6C" w:rsidRPr="00081C6C">
        <w:rPr>
          <w:sz w:val="28"/>
          <w:szCs w:val="28"/>
        </w:rPr>
        <w:t xml:space="preserve"> профессиональной и личностной самореализации</w:t>
      </w:r>
      <w:r w:rsidR="00081C6C">
        <w:rPr>
          <w:sz w:val="28"/>
          <w:szCs w:val="28"/>
        </w:rPr>
        <w:t xml:space="preserve"> наших выпускников.</w:t>
      </w:r>
      <w:r w:rsidR="004B2F41">
        <w:rPr>
          <w:sz w:val="28"/>
          <w:szCs w:val="28"/>
        </w:rPr>
        <w:t xml:space="preserve"> След</w:t>
      </w:r>
      <w:r w:rsidR="004B2F41">
        <w:rPr>
          <w:sz w:val="28"/>
          <w:szCs w:val="28"/>
        </w:rPr>
        <w:t>о</w:t>
      </w:r>
      <w:r w:rsidR="004B2F41">
        <w:rPr>
          <w:sz w:val="28"/>
          <w:szCs w:val="28"/>
        </w:rPr>
        <w:t>вательно, процесс обучения должен опираться на развитие студента,</w:t>
      </w:r>
      <w:r w:rsidR="004B2F41" w:rsidRPr="004B2F41">
        <w:rPr>
          <w:sz w:val="20"/>
          <w:szCs w:val="20"/>
        </w:rPr>
        <w:t xml:space="preserve"> </w:t>
      </w:r>
      <w:r w:rsidR="004B2F41" w:rsidRPr="004B2F41">
        <w:rPr>
          <w:sz w:val="28"/>
          <w:szCs w:val="28"/>
        </w:rPr>
        <w:t>его инновац</w:t>
      </w:r>
      <w:r w:rsidR="004B2F41" w:rsidRPr="004B2F41">
        <w:rPr>
          <w:sz w:val="28"/>
          <w:szCs w:val="28"/>
        </w:rPr>
        <w:t>и</w:t>
      </w:r>
      <w:r w:rsidR="004B2F41" w:rsidRPr="004B2F41">
        <w:rPr>
          <w:sz w:val="28"/>
          <w:szCs w:val="28"/>
        </w:rPr>
        <w:t>онных способностей, постоянно</w:t>
      </w:r>
      <w:r w:rsidR="001342B7">
        <w:rPr>
          <w:sz w:val="28"/>
          <w:szCs w:val="28"/>
        </w:rPr>
        <w:t xml:space="preserve">м </w:t>
      </w:r>
      <w:proofErr w:type="gramStart"/>
      <w:r w:rsidR="004B2F41" w:rsidRPr="004B2F41">
        <w:rPr>
          <w:sz w:val="28"/>
          <w:szCs w:val="28"/>
        </w:rPr>
        <w:t>пополнени</w:t>
      </w:r>
      <w:r w:rsidR="001342B7">
        <w:rPr>
          <w:sz w:val="28"/>
          <w:szCs w:val="28"/>
        </w:rPr>
        <w:t>и</w:t>
      </w:r>
      <w:proofErr w:type="gramEnd"/>
      <w:r w:rsidR="004B2F41" w:rsidRPr="004B2F41">
        <w:rPr>
          <w:sz w:val="28"/>
          <w:szCs w:val="28"/>
        </w:rPr>
        <w:t xml:space="preserve"> знаний, опыта</w:t>
      </w:r>
      <w:r w:rsidR="004B2F41">
        <w:rPr>
          <w:sz w:val="28"/>
          <w:szCs w:val="28"/>
        </w:rPr>
        <w:t xml:space="preserve">, </w:t>
      </w:r>
      <w:r w:rsidR="004B2F41" w:rsidRPr="004B2F41">
        <w:rPr>
          <w:sz w:val="28"/>
          <w:szCs w:val="28"/>
        </w:rPr>
        <w:t>на понимани</w:t>
      </w:r>
      <w:r w:rsidR="004B2F41">
        <w:rPr>
          <w:sz w:val="28"/>
          <w:szCs w:val="28"/>
        </w:rPr>
        <w:t>е</w:t>
      </w:r>
      <w:r w:rsidR="004B2F41" w:rsidRPr="004B2F41">
        <w:rPr>
          <w:sz w:val="28"/>
          <w:szCs w:val="28"/>
        </w:rPr>
        <w:t xml:space="preserve"> и ум</w:t>
      </w:r>
      <w:r w:rsidR="004B2F41" w:rsidRPr="004B2F41">
        <w:rPr>
          <w:sz w:val="28"/>
          <w:szCs w:val="28"/>
        </w:rPr>
        <w:t>е</w:t>
      </w:r>
      <w:r w:rsidR="004B2F41" w:rsidRPr="004B2F41">
        <w:rPr>
          <w:sz w:val="28"/>
          <w:szCs w:val="28"/>
        </w:rPr>
        <w:t>ни</w:t>
      </w:r>
      <w:r w:rsidR="004B2F41">
        <w:rPr>
          <w:sz w:val="28"/>
          <w:szCs w:val="28"/>
        </w:rPr>
        <w:t>е</w:t>
      </w:r>
      <w:r w:rsidR="004B2F41" w:rsidRPr="004B2F41">
        <w:rPr>
          <w:sz w:val="28"/>
          <w:szCs w:val="28"/>
        </w:rPr>
        <w:t xml:space="preserve"> быстро соображать и творчески использовать изучаемый материал, т.е. в дост</w:t>
      </w:r>
      <w:r w:rsidR="004B2F41" w:rsidRPr="004B2F41">
        <w:rPr>
          <w:sz w:val="28"/>
          <w:szCs w:val="28"/>
        </w:rPr>
        <w:t>и</w:t>
      </w:r>
      <w:r w:rsidR="004B2F41">
        <w:rPr>
          <w:sz w:val="28"/>
          <w:szCs w:val="28"/>
        </w:rPr>
        <w:t xml:space="preserve">гать </w:t>
      </w:r>
      <w:r w:rsidR="004B2F41" w:rsidRPr="004B2F41">
        <w:rPr>
          <w:sz w:val="28"/>
          <w:szCs w:val="28"/>
        </w:rPr>
        <w:t>за ограниченное время как минимум требуемого уровня компетенций в уче</w:t>
      </w:r>
      <w:r w:rsidR="004B2F41" w:rsidRPr="004B2F41">
        <w:rPr>
          <w:sz w:val="28"/>
          <w:szCs w:val="28"/>
        </w:rPr>
        <w:t>б</w:t>
      </w:r>
      <w:r w:rsidR="004B2F41" w:rsidRPr="004B2F41">
        <w:rPr>
          <w:sz w:val="28"/>
          <w:szCs w:val="28"/>
        </w:rPr>
        <w:t xml:space="preserve">ной, профессиональной и </w:t>
      </w:r>
      <w:r w:rsidR="004B2F41" w:rsidRPr="001342B7">
        <w:rPr>
          <w:color w:val="auto"/>
          <w:sz w:val="28"/>
          <w:szCs w:val="28"/>
        </w:rPr>
        <w:t xml:space="preserve">научной видах деятельности.  </w:t>
      </w:r>
    </w:p>
    <w:p w:rsidR="0059561B" w:rsidRDefault="001342B7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1342B7">
        <w:rPr>
          <w:sz w:val="28"/>
          <w:szCs w:val="28"/>
        </w:rPr>
        <w:t>Обладая ИКТ</w:t>
      </w:r>
      <w:r>
        <w:rPr>
          <w:sz w:val="28"/>
          <w:szCs w:val="28"/>
        </w:rPr>
        <w:t xml:space="preserve"> </w:t>
      </w:r>
      <w:r w:rsidRPr="001342B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342B7">
        <w:rPr>
          <w:sz w:val="28"/>
          <w:szCs w:val="28"/>
        </w:rPr>
        <w:t>компетентностью, я, как преподаватель специальных дисц</w:t>
      </w:r>
      <w:r w:rsidRPr="001342B7">
        <w:rPr>
          <w:sz w:val="28"/>
          <w:szCs w:val="28"/>
        </w:rPr>
        <w:t>и</w:t>
      </w:r>
      <w:r w:rsidRPr="001342B7">
        <w:rPr>
          <w:sz w:val="28"/>
          <w:szCs w:val="28"/>
        </w:rPr>
        <w:t>плин должна не только стремиться к использованию И</w:t>
      </w:r>
      <w:proofErr w:type="gramStart"/>
      <w:r w:rsidRPr="001342B7">
        <w:rPr>
          <w:sz w:val="28"/>
          <w:szCs w:val="28"/>
        </w:rPr>
        <w:t>КТ в св</w:t>
      </w:r>
      <w:proofErr w:type="gramEnd"/>
      <w:r w:rsidRPr="001342B7">
        <w:rPr>
          <w:sz w:val="28"/>
          <w:szCs w:val="28"/>
        </w:rPr>
        <w:t>оей работе, но и моделир</w:t>
      </w:r>
      <w:r w:rsidRPr="001342B7">
        <w:rPr>
          <w:sz w:val="28"/>
          <w:szCs w:val="28"/>
        </w:rPr>
        <w:t>о</w:t>
      </w:r>
      <w:r w:rsidRPr="001342B7">
        <w:rPr>
          <w:sz w:val="28"/>
          <w:szCs w:val="28"/>
        </w:rPr>
        <w:t>вать и конструировать информационно-образовательную деятельность своих ст</w:t>
      </w:r>
      <w:r w:rsidRPr="001342B7">
        <w:rPr>
          <w:sz w:val="28"/>
          <w:szCs w:val="28"/>
        </w:rPr>
        <w:t>у</w:t>
      </w:r>
      <w:r w:rsidRPr="001342B7">
        <w:rPr>
          <w:sz w:val="28"/>
          <w:szCs w:val="28"/>
        </w:rPr>
        <w:t xml:space="preserve">дентов. </w:t>
      </w:r>
      <w:r w:rsidR="0059561B">
        <w:rPr>
          <w:sz w:val="28"/>
          <w:szCs w:val="28"/>
        </w:rPr>
        <w:t>Ведь о</w:t>
      </w:r>
      <w:r w:rsidR="0059561B" w:rsidRPr="0059561B">
        <w:rPr>
          <w:sz w:val="28"/>
          <w:szCs w:val="28"/>
        </w:rPr>
        <w:t>чень важно организовать процесс обучения так, чтобы студент акти</w:t>
      </w:r>
      <w:r w:rsidR="0059561B" w:rsidRPr="0059561B">
        <w:rPr>
          <w:sz w:val="28"/>
          <w:szCs w:val="28"/>
        </w:rPr>
        <w:t>в</w:t>
      </w:r>
      <w:r w:rsidR="0059561B" w:rsidRPr="0059561B">
        <w:rPr>
          <w:sz w:val="28"/>
          <w:szCs w:val="28"/>
        </w:rPr>
        <w:t>но, с интересом и увлечением работал на уроке, видел пл</w:t>
      </w:r>
      <w:r w:rsidR="0059561B" w:rsidRPr="0059561B">
        <w:rPr>
          <w:sz w:val="28"/>
          <w:szCs w:val="28"/>
        </w:rPr>
        <w:t>о</w:t>
      </w:r>
      <w:r w:rsidR="0059561B" w:rsidRPr="0059561B">
        <w:rPr>
          <w:sz w:val="28"/>
          <w:szCs w:val="28"/>
        </w:rPr>
        <w:t>ды своего труда и мог их оценить.</w:t>
      </w:r>
    </w:p>
    <w:p w:rsid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Pr="0059561B" w:rsidRDefault="0059561B" w:rsidP="0059561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59561B" w:rsidRDefault="00910BC2" w:rsidP="00910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0BC2" w:rsidRPr="00971E63" w:rsidRDefault="005649F9" w:rsidP="005649F9">
      <w:pPr>
        <w:pStyle w:val="1"/>
        <w:tabs>
          <w:tab w:val="left" w:pos="1134"/>
        </w:tabs>
        <w:spacing w:before="0" w:line="360" w:lineRule="auto"/>
        <w:jc w:val="both"/>
        <w:rPr>
          <w:color w:val="auto"/>
        </w:rPr>
      </w:pPr>
      <w:bookmarkStart w:id="2" w:name="_Toc415063666"/>
      <w:r w:rsidRPr="00971E63">
        <w:rPr>
          <w:color w:val="auto"/>
        </w:rPr>
        <w:lastRenderedPageBreak/>
        <w:t xml:space="preserve">2     </w:t>
      </w:r>
      <w:r w:rsidR="00910BC2" w:rsidRPr="00971E63">
        <w:rPr>
          <w:color w:val="auto"/>
        </w:rPr>
        <w:t>Формы ИКТ, используемые при подготовке занятий в учебном завед</w:t>
      </w:r>
      <w:r w:rsidR="00910BC2" w:rsidRPr="00971E63">
        <w:rPr>
          <w:color w:val="auto"/>
        </w:rPr>
        <w:t>е</w:t>
      </w:r>
      <w:r w:rsidR="00910BC2" w:rsidRPr="00971E63">
        <w:rPr>
          <w:color w:val="auto"/>
        </w:rPr>
        <w:t>нии</w:t>
      </w:r>
      <w:bookmarkEnd w:id="2"/>
    </w:p>
    <w:p w:rsidR="00787D6A" w:rsidRDefault="00407312" w:rsidP="0037777B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7777B">
        <w:rPr>
          <w:rFonts w:ascii="Times New Roman" w:hAnsi="Times New Roman" w:cs="Times New Roman"/>
          <w:sz w:val="28"/>
          <w:szCs w:val="28"/>
        </w:rPr>
        <w:t xml:space="preserve"> учебном процессе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сочетани</w:t>
      </w:r>
      <w:r w:rsidR="0037777B">
        <w:rPr>
          <w:rFonts w:ascii="Times New Roman" w:hAnsi="Times New Roman" w:cs="Times New Roman"/>
          <w:sz w:val="28"/>
          <w:szCs w:val="28"/>
        </w:rPr>
        <w:t>ю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традиционны</w:t>
      </w:r>
      <w:r w:rsidR="0037777B">
        <w:rPr>
          <w:rFonts w:ascii="Times New Roman" w:hAnsi="Times New Roman" w:cs="Times New Roman"/>
          <w:sz w:val="28"/>
          <w:szCs w:val="28"/>
        </w:rPr>
        <w:t>е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37777B">
        <w:rPr>
          <w:rFonts w:ascii="Times New Roman" w:hAnsi="Times New Roman" w:cs="Times New Roman"/>
          <w:sz w:val="28"/>
          <w:szCs w:val="28"/>
        </w:rPr>
        <w:t>ы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обучения и совр</w:t>
      </w:r>
      <w:r w:rsidR="00787D6A" w:rsidRPr="00787D6A">
        <w:rPr>
          <w:rFonts w:ascii="Times New Roman" w:hAnsi="Times New Roman" w:cs="Times New Roman"/>
          <w:sz w:val="28"/>
          <w:szCs w:val="28"/>
        </w:rPr>
        <w:t>е</w:t>
      </w:r>
      <w:r w:rsidR="00787D6A" w:rsidRPr="00787D6A">
        <w:rPr>
          <w:rFonts w:ascii="Times New Roman" w:hAnsi="Times New Roman" w:cs="Times New Roman"/>
          <w:sz w:val="28"/>
          <w:szCs w:val="28"/>
        </w:rPr>
        <w:t>менны</w:t>
      </w:r>
      <w:r w:rsidR="0037777B">
        <w:rPr>
          <w:rFonts w:ascii="Times New Roman" w:hAnsi="Times New Roman" w:cs="Times New Roman"/>
          <w:sz w:val="28"/>
          <w:szCs w:val="28"/>
        </w:rPr>
        <w:t>е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 w:rsidR="0037777B">
        <w:rPr>
          <w:rFonts w:ascii="Times New Roman" w:hAnsi="Times New Roman" w:cs="Times New Roman"/>
          <w:sz w:val="28"/>
          <w:szCs w:val="28"/>
        </w:rPr>
        <w:t>е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37777B">
        <w:rPr>
          <w:rFonts w:ascii="Times New Roman" w:hAnsi="Times New Roman" w:cs="Times New Roman"/>
          <w:sz w:val="28"/>
          <w:szCs w:val="28"/>
        </w:rPr>
        <w:t>и</w:t>
      </w:r>
      <w:r w:rsidR="00787D6A" w:rsidRPr="00787D6A">
        <w:rPr>
          <w:rFonts w:ascii="Times New Roman" w:hAnsi="Times New Roman" w:cs="Times New Roman"/>
          <w:sz w:val="28"/>
          <w:szCs w:val="28"/>
        </w:rPr>
        <w:t>, в том числе компьютерны</w:t>
      </w:r>
      <w:r w:rsidR="0037777B">
        <w:rPr>
          <w:rFonts w:ascii="Times New Roman" w:hAnsi="Times New Roman" w:cs="Times New Roman"/>
          <w:sz w:val="28"/>
          <w:szCs w:val="28"/>
        </w:rPr>
        <w:t>е</w:t>
      </w:r>
      <w:r w:rsidR="004E3E8E">
        <w:rPr>
          <w:rFonts w:ascii="Times New Roman" w:hAnsi="Times New Roman" w:cs="Times New Roman"/>
          <w:sz w:val="28"/>
          <w:szCs w:val="28"/>
        </w:rPr>
        <w:t>,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позволя</w:t>
      </w:r>
      <w:r w:rsidR="004E3E8E">
        <w:rPr>
          <w:rFonts w:ascii="Times New Roman" w:hAnsi="Times New Roman" w:cs="Times New Roman"/>
          <w:sz w:val="28"/>
          <w:szCs w:val="28"/>
        </w:rPr>
        <w:t>ющие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сделать процесс обучения мобильным, строго дифференцированным и и</w:t>
      </w:r>
      <w:r w:rsidR="00787D6A" w:rsidRPr="00787D6A">
        <w:rPr>
          <w:rFonts w:ascii="Times New Roman" w:hAnsi="Times New Roman" w:cs="Times New Roman"/>
          <w:sz w:val="28"/>
          <w:szCs w:val="28"/>
        </w:rPr>
        <w:t>н</w:t>
      </w:r>
      <w:r w:rsidR="00787D6A" w:rsidRPr="00787D6A">
        <w:rPr>
          <w:rFonts w:ascii="Times New Roman" w:hAnsi="Times New Roman" w:cs="Times New Roman"/>
          <w:sz w:val="28"/>
          <w:szCs w:val="28"/>
        </w:rPr>
        <w:t>дивидуальным</w:t>
      </w:r>
      <w:r w:rsidR="004E3E8E">
        <w:rPr>
          <w:rFonts w:ascii="Times New Roman" w:hAnsi="Times New Roman" w:cs="Times New Roman"/>
          <w:sz w:val="28"/>
          <w:szCs w:val="28"/>
        </w:rPr>
        <w:t>,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</w:t>
      </w:r>
      <w:r w:rsidR="004E3E8E">
        <w:rPr>
          <w:rFonts w:ascii="Times New Roman" w:hAnsi="Times New Roman" w:cs="Times New Roman"/>
          <w:sz w:val="28"/>
          <w:szCs w:val="28"/>
        </w:rPr>
        <w:t>что</w:t>
      </w:r>
      <w:r w:rsidR="00787D6A" w:rsidRPr="00787D6A">
        <w:rPr>
          <w:rFonts w:ascii="Times New Roman" w:hAnsi="Times New Roman" w:cs="Times New Roman"/>
          <w:sz w:val="28"/>
          <w:szCs w:val="28"/>
        </w:rPr>
        <w:t xml:space="preserve"> помогает лучше оценить способности и знания студента, побуждает искать новые, нетрадиционные формы и методы обучения.</w:t>
      </w:r>
      <w:r w:rsidR="00787D6A" w:rsidRPr="00787D6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Студенты, осваивая новый учебный </w:t>
      </w:r>
      <w:proofErr w:type="gramStart"/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</w:t>
      </w:r>
      <w:proofErr w:type="gramEnd"/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целенаправленно работают с информацией (поиск, отбор, создание</w:t>
      </w:r>
      <w:r w:rsidR="004E3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тираж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рование) и используют е</w:t>
      </w:r>
      <w:r w:rsidR="004E3E8E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получения, обработки и передачи средствами инфо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матизации и информационных техн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7D6A" w:rsidRP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логий</w:t>
      </w:r>
      <w:r w:rsidR="00787D6A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в процессе обучения используются электронные ресурсы в виде:</w:t>
      </w:r>
    </w:p>
    <w:p w:rsidR="00787D6A" w:rsidRPr="00787D6A" w:rsidRDefault="00787D6A" w:rsidP="0037777B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программ-учебников, словарей, </w:t>
      </w:r>
      <w:r w:rsidRPr="00EB346E">
        <w:rPr>
          <w:rFonts w:ascii="Times New Roman" w:hAnsi="Times New Roman" w:cs="Times New Roman"/>
          <w:sz w:val="28"/>
          <w:szCs w:val="28"/>
        </w:rPr>
        <w:t>справо</w:t>
      </w:r>
      <w:r>
        <w:rPr>
          <w:rFonts w:ascii="Times New Roman" w:hAnsi="Times New Roman" w:cs="Times New Roman"/>
          <w:sz w:val="28"/>
          <w:szCs w:val="28"/>
        </w:rPr>
        <w:t>чников, энциклопедий;</w:t>
      </w:r>
    </w:p>
    <w:p w:rsidR="0037777B" w:rsidRPr="0037777B" w:rsidRDefault="00787D6A" w:rsidP="0037777B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видео</w:t>
      </w:r>
      <w:r w:rsidR="0037777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урок</w:t>
      </w:r>
      <w:r w:rsidR="0037777B">
        <w:rPr>
          <w:rFonts w:ascii="Times New Roman" w:hAnsi="Times New Roman" w:cs="Times New Roman"/>
          <w:sz w:val="28"/>
          <w:szCs w:val="28"/>
        </w:rPr>
        <w:t>ов,</w:t>
      </w:r>
      <w:r w:rsidRPr="00787D6A">
        <w:rPr>
          <w:rFonts w:ascii="Times New Roman" w:hAnsi="Times New Roman" w:cs="Times New Roman"/>
          <w:sz w:val="28"/>
          <w:szCs w:val="28"/>
        </w:rPr>
        <w:t xml:space="preserve"> </w:t>
      </w:r>
      <w:r w:rsidR="0037777B">
        <w:rPr>
          <w:rFonts w:ascii="Times New Roman" w:hAnsi="Times New Roman" w:cs="Times New Roman"/>
          <w:sz w:val="28"/>
          <w:szCs w:val="28"/>
        </w:rPr>
        <w:t xml:space="preserve">видеоклипов с сервиса </w:t>
      </w:r>
      <w:r w:rsidR="0037777B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37777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87D6A" w:rsidRPr="0037777B" w:rsidRDefault="0037777B" w:rsidP="0037777B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 – </w:t>
      </w:r>
      <w:r w:rsidR="00787D6A">
        <w:rPr>
          <w:rFonts w:ascii="Times New Roman" w:hAnsi="Times New Roman" w:cs="Times New Roman"/>
          <w:sz w:val="28"/>
          <w:szCs w:val="28"/>
        </w:rPr>
        <w:t>тренаж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7D6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ов;</w:t>
      </w:r>
      <w:r w:rsidRPr="00377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кроссвордов на персональном компьютере;</w:t>
      </w:r>
    </w:p>
    <w:p w:rsidR="0037777B" w:rsidRPr="0037777B" w:rsidRDefault="0037777B" w:rsidP="0037777B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34C2A">
        <w:rPr>
          <w:rFonts w:ascii="Times New Roman" w:hAnsi="Times New Roman" w:cs="Times New Roman"/>
          <w:sz w:val="28"/>
          <w:szCs w:val="28"/>
        </w:rPr>
        <w:t>резентаци</w:t>
      </w:r>
      <w:r>
        <w:rPr>
          <w:rFonts w:ascii="Times New Roman" w:hAnsi="Times New Roman" w:cs="Times New Roman"/>
          <w:sz w:val="28"/>
          <w:szCs w:val="28"/>
        </w:rPr>
        <w:t>й;</w:t>
      </w:r>
    </w:p>
    <w:p w:rsidR="0037777B" w:rsidRPr="00787D6A" w:rsidRDefault="0037777B" w:rsidP="0037777B">
      <w:pPr>
        <w:pStyle w:val="a6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46E">
        <w:rPr>
          <w:rFonts w:ascii="Times New Roman" w:hAnsi="Times New Roman" w:cs="Times New Roman"/>
          <w:sz w:val="28"/>
          <w:szCs w:val="28"/>
        </w:rPr>
        <w:t>библиотеки электронных наглядных пособий.</w:t>
      </w:r>
    </w:p>
    <w:p w:rsidR="00407312" w:rsidRDefault="00587E92" w:rsidP="00407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7777B" w:rsidRPr="0037777B">
        <w:rPr>
          <w:rFonts w:ascii="Times New Roman" w:hAnsi="Times New Roman" w:cs="Times New Roman"/>
          <w:sz w:val="28"/>
          <w:szCs w:val="28"/>
        </w:rPr>
        <w:t>Так, при изучении и закреплении новых тем, студенты систематически раб</w:t>
      </w:r>
      <w:r w:rsidR="0037777B" w:rsidRPr="0037777B">
        <w:rPr>
          <w:rFonts w:ascii="Times New Roman" w:hAnsi="Times New Roman" w:cs="Times New Roman"/>
          <w:sz w:val="28"/>
          <w:szCs w:val="28"/>
        </w:rPr>
        <w:t>о</w:t>
      </w:r>
      <w:r w:rsidR="0037777B" w:rsidRPr="0037777B">
        <w:rPr>
          <w:rFonts w:ascii="Times New Roman" w:hAnsi="Times New Roman" w:cs="Times New Roman"/>
          <w:sz w:val="28"/>
          <w:szCs w:val="28"/>
        </w:rPr>
        <w:t>тают в программе «Шеф</w:t>
      </w:r>
      <w:r w:rsidR="004E3E8E">
        <w:rPr>
          <w:rFonts w:ascii="Times New Roman" w:hAnsi="Times New Roman" w:cs="Times New Roman"/>
          <w:sz w:val="28"/>
          <w:szCs w:val="28"/>
        </w:rPr>
        <w:t xml:space="preserve"> </w:t>
      </w:r>
      <w:r w:rsidR="0037777B" w:rsidRPr="0037777B">
        <w:rPr>
          <w:rFonts w:ascii="Times New Roman" w:hAnsi="Times New Roman" w:cs="Times New Roman"/>
          <w:sz w:val="28"/>
          <w:szCs w:val="28"/>
        </w:rPr>
        <w:t>- эксперт», самостоятельно разрабатывая технико-технологические (ТТК),  и калькуляционные карты (КК) изучаемых блюд, соста</w:t>
      </w:r>
      <w:r w:rsidR="0037777B" w:rsidRPr="0037777B">
        <w:rPr>
          <w:rFonts w:ascii="Times New Roman" w:hAnsi="Times New Roman" w:cs="Times New Roman"/>
          <w:sz w:val="28"/>
          <w:szCs w:val="28"/>
        </w:rPr>
        <w:t>в</w:t>
      </w:r>
      <w:r w:rsidR="0037777B" w:rsidRPr="0037777B">
        <w:rPr>
          <w:rFonts w:ascii="Times New Roman" w:hAnsi="Times New Roman" w:cs="Times New Roman"/>
          <w:sz w:val="28"/>
          <w:szCs w:val="28"/>
        </w:rPr>
        <w:t xml:space="preserve">ляют технологические схемы (ТС)  </w:t>
      </w:r>
      <w:r w:rsidR="004E3E8E">
        <w:rPr>
          <w:rFonts w:ascii="Times New Roman" w:hAnsi="Times New Roman" w:cs="Times New Roman"/>
          <w:sz w:val="28"/>
          <w:szCs w:val="28"/>
        </w:rPr>
        <w:t>блюд.</w:t>
      </w:r>
      <w:proofErr w:type="gramEnd"/>
      <w:r w:rsidR="0037777B" w:rsidRPr="0037777B">
        <w:rPr>
          <w:rFonts w:ascii="Times New Roman" w:hAnsi="Times New Roman" w:cs="Times New Roman"/>
          <w:sz w:val="28"/>
          <w:szCs w:val="28"/>
        </w:rPr>
        <w:t xml:space="preserve"> В учебном процессе, кроме того, испол</w:t>
      </w:r>
      <w:r w:rsidR="0037777B" w:rsidRPr="0037777B">
        <w:rPr>
          <w:rFonts w:ascii="Times New Roman" w:hAnsi="Times New Roman" w:cs="Times New Roman"/>
          <w:sz w:val="28"/>
          <w:szCs w:val="28"/>
        </w:rPr>
        <w:t>ь</w:t>
      </w:r>
      <w:r w:rsidR="0037777B" w:rsidRPr="0037777B">
        <w:rPr>
          <w:rFonts w:ascii="Times New Roman" w:hAnsi="Times New Roman" w:cs="Times New Roman"/>
          <w:sz w:val="28"/>
          <w:szCs w:val="28"/>
        </w:rPr>
        <w:t>зуя дифференцированный метод обучения, студенты имеют возмо</w:t>
      </w:r>
      <w:r w:rsidR="0037777B" w:rsidRPr="0037777B">
        <w:rPr>
          <w:rFonts w:ascii="Times New Roman" w:hAnsi="Times New Roman" w:cs="Times New Roman"/>
          <w:sz w:val="28"/>
          <w:szCs w:val="28"/>
        </w:rPr>
        <w:t>ж</w:t>
      </w:r>
      <w:r w:rsidR="0037777B" w:rsidRPr="0037777B">
        <w:rPr>
          <w:rFonts w:ascii="Times New Roman" w:hAnsi="Times New Roman" w:cs="Times New Roman"/>
          <w:sz w:val="28"/>
          <w:szCs w:val="28"/>
        </w:rPr>
        <w:t>ность Онлайн решать и самостоятельно составлять тесты, кроссворды  по из</w:t>
      </w:r>
      <w:r w:rsidR="0037777B" w:rsidRPr="0037777B">
        <w:rPr>
          <w:rFonts w:ascii="Times New Roman" w:hAnsi="Times New Roman" w:cs="Times New Roman"/>
          <w:sz w:val="28"/>
          <w:szCs w:val="28"/>
        </w:rPr>
        <w:t>у</w:t>
      </w:r>
      <w:r w:rsidR="0037777B" w:rsidRPr="0037777B">
        <w:rPr>
          <w:rFonts w:ascii="Times New Roman" w:hAnsi="Times New Roman" w:cs="Times New Roman"/>
          <w:sz w:val="28"/>
          <w:szCs w:val="28"/>
        </w:rPr>
        <w:t>чаемому материалу</w:t>
      </w:r>
      <w:r w:rsidR="00407312">
        <w:rPr>
          <w:rFonts w:ascii="Times New Roman" w:hAnsi="Times New Roman" w:cs="Times New Roman"/>
          <w:sz w:val="28"/>
          <w:szCs w:val="28"/>
        </w:rPr>
        <w:t>.</w:t>
      </w:r>
    </w:p>
    <w:p w:rsidR="00AC4685" w:rsidRDefault="00407312" w:rsidP="00407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C4685">
        <w:rPr>
          <w:rFonts w:ascii="Times New Roman" w:hAnsi="Times New Roman" w:cs="Times New Roman"/>
          <w:sz w:val="28"/>
          <w:szCs w:val="28"/>
        </w:rPr>
        <w:t>Заключительным использованием ИКТ выпускниками будут  «летающие» пр</w:t>
      </w:r>
      <w:r w:rsidR="00AC4685">
        <w:rPr>
          <w:rFonts w:ascii="Times New Roman" w:hAnsi="Times New Roman" w:cs="Times New Roman"/>
          <w:sz w:val="28"/>
          <w:szCs w:val="28"/>
        </w:rPr>
        <w:t>е</w:t>
      </w:r>
      <w:r w:rsidR="00AC4685">
        <w:rPr>
          <w:rFonts w:ascii="Times New Roman" w:hAnsi="Times New Roman" w:cs="Times New Roman"/>
          <w:sz w:val="28"/>
          <w:szCs w:val="28"/>
        </w:rPr>
        <w:t xml:space="preserve">зентации, созданные в программе </w:t>
      </w:r>
      <w:r w:rsidR="00AC4685">
        <w:rPr>
          <w:rFonts w:ascii="Times New Roman" w:hAnsi="Times New Roman" w:cs="Times New Roman"/>
          <w:sz w:val="28"/>
          <w:szCs w:val="28"/>
          <w:lang w:val="en-US"/>
        </w:rPr>
        <w:t>Prezi</w:t>
      </w:r>
      <w:r w:rsidR="00AC4685">
        <w:rPr>
          <w:rFonts w:ascii="Times New Roman" w:hAnsi="Times New Roman" w:cs="Times New Roman"/>
          <w:sz w:val="28"/>
          <w:szCs w:val="28"/>
        </w:rPr>
        <w:t xml:space="preserve"> на выпускных квалификационных экзаменах </w:t>
      </w:r>
    </w:p>
    <w:p w:rsidR="00407312" w:rsidRPr="00407312" w:rsidRDefault="00407312" w:rsidP="004073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методической разработке использова</w:t>
      </w:r>
      <w:r w:rsidRPr="00AC4685">
        <w:rPr>
          <w:rFonts w:ascii="Times New Roman" w:hAnsi="Times New Roman" w:cs="Times New Roman"/>
          <w:sz w:val="28"/>
          <w:szCs w:val="28"/>
        </w:rPr>
        <w:t>н</w:t>
      </w:r>
      <w:r w:rsidR="00AC4685" w:rsidRPr="00AC468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</w:p>
    <w:p w:rsidR="00407312" w:rsidRDefault="00407312" w:rsidP="00407312">
      <w:pPr>
        <w:pStyle w:val="pic"/>
        <w:numPr>
          <w:ilvl w:val="0"/>
          <w:numId w:val="35"/>
        </w:numPr>
        <w:jc w:val="left"/>
      </w:pPr>
      <w:r>
        <w:t xml:space="preserve">редактирование скриншота в программе </w:t>
      </w:r>
      <w:r>
        <w:rPr>
          <w:lang w:val="en-US"/>
        </w:rPr>
        <w:t>Paint</w:t>
      </w:r>
      <w:r>
        <w:t>;</w:t>
      </w:r>
    </w:p>
    <w:p w:rsidR="00407312" w:rsidRDefault="00407312" w:rsidP="00407312">
      <w:pPr>
        <w:pStyle w:val="pic"/>
        <w:numPr>
          <w:ilvl w:val="0"/>
          <w:numId w:val="35"/>
        </w:numPr>
        <w:jc w:val="left"/>
      </w:pPr>
      <w:r w:rsidRPr="00407312">
        <w:t xml:space="preserve"> создан</w:t>
      </w:r>
      <w:r w:rsidR="00AC4685">
        <w:t xml:space="preserve">ие </w:t>
      </w:r>
      <w:r>
        <w:t xml:space="preserve"> </w:t>
      </w:r>
      <w:proofErr w:type="spellStart"/>
      <w:r>
        <w:t>клип</w:t>
      </w:r>
      <w:r w:rsidR="00AC4685">
        <w:t>па</w:t>
      </w:r>
      <w:proofErr w:type="spellEnd"/>
      <w:r w:rsidRPr="00407312">
        <w:t xml:space="preserve"> в программе </w:t>
      </w:r>
      <w:r w:rsidRPr="00407312">
        <w:rPr>
          <w:lang w:val="en-US"/>
        </w:rPr>
        <w:t>Movie</w:t>
      </w:r>
      <w:r w:rsidRPr="00407312">
        <w:t xml:space="preserve"> </w:t>
      </w:r>
      <w:r w:rsidRPr="00407312">
        <w:rPr>
          <w:lang w:val="en-US"/>
        </w:rPr>
        <w:t>Maker</w:t>
      </w:r>
      <w:r>
        <w:t>;</w:t>
      </w:r>
    </w:p>
    <w:p w:rsidR="0037777B" w:rsidRDefault="004E3E8E" w:rsidP="0037777B">
      <w:pPr>
        <w:pStyle w:val="pic"/>
        <w:numPr>
          <w:ilvl w:val="0"/>
          <w:numId w:val="35"/>
        </w:numPr>
        <w:jc w:val="both"/>
      </w:pPr>
      <w:r>
        <w:t xml:space="preserve">редактирование аудиозаписи в программе </w:t>
      </w:r>
      <w:r w:rsidRPr="004E3E8E">
        <w:rPr>
          <w:lang w:val="en-US"/>
        </w:rPr>
        <w:t>MP</w:t>
      </w:r>
      <w:r w:rsidRPr="00566B5F">
        <w:t>3</w:t>
      </w:r>
      <w:r w:rsidRPr="004E3E8E">
        <w:rPr>
          <w:lang w:val="en-US"/>
        </w:rPr>
        <w:t>Cutter</w:t>
      </w:r>
      <w:r>
        <w:t>.</w:t>
      </w:r>
      <w:r w:rsidRPr="00407312">
        <w:t xml:space="preserve"> </w:t>
      </w:r>
    </w:p>
    <w:p w:rsidR="00910BC2" w:rsidRPr="005679E1" w:rsidRDefault="00910BC2" w:rsidP="00910BC2">
      <w:pPr>
        <w:pStyle w:val="1"/>
        <w:tabs>
          <w:tab w:val="left" w:pos="1134"/>
        </w:tabs>
        <w:spacing w:before="0" w:line="360" w:lineRule="auto"/>
        <w:ind w:firstLine="709"/>
        <w:jc w:val="both"/>
        <w:rPr>
          <w:rFonts w:eastAsia="Times New Roman"/>
          <w:lang w:eastAsia="ru-RU"/>
        </w:rPr>
      </w:pPr>
      <w:bookmarkStart w:id="3" w:name="_Toc415063667"/>
      <w:r>
        <w:rPr>
          <w:rFonts w:eastAsia="Times New Roman"/>
          <w:lang w:eastAsia="ru-RU"/>
        </w:rPr>
        <w:lastRenderedPageBreak/>
        <w:t>Методическая разработка урока «</w:t>
      </w:r>
      <w:r w:rsidRPr="005679E1">
        <w:rPr>
          <w:rFonts w:eastAsia="Times New Roman"/>
          <w:lang w:eastAsia="ru-RU"/>
        </w:rPr>
        <w:t>Обработка и подготовка ракоо</w:t>
      </w:r>
      <w:r w:rsidRPr="005679E1">
        <w:rPr>
          <w:rFonts w:eastAsia="Times New Roman"/>
          <w:lang w:eastAsia="ru-RU"/>
        </w:rPr>
        <w:t>б</w:t>
      </w:r>
      <w:r w:rsidRPr="005679E1">
        <w:rPr>
          <w:rFonts w:eastAsia="Times New Roman"/>
          <w:lang w:eastAsia="ru-RU"/>
        </w:rPr>
        <w:t>разных для приготовления сложных блюд</w:t>
      </w:r>
      <w:r>
        <w:rPr>
          <w:rFonts w:eastAsia="Times New Roman"/>
          <w:lang w:eastAsia="ru-RU"/>
        </w:rPr>
        <w:t>» с использованием ИКТ</w:t>
      </w:r>
      <w:bookmarkEnd w:id="3"/>
    </w:p>
    <w:p w:rsidR="00910BC2" w:rsidRPr="009B217B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9B21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ля проведения был подготовлен ролик с использованием программы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  <w:t>Movie</w:t>
      </w:r>
      <w:r w:rsidRPr="009B21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 w:eastAsia="ru-RU"/>
        </w:rPr>
        <w:t>Maker</w:t>
      </w:r>
      <w:r w:rsidRPr="009B21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910BC2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E3D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Морские ракообразные:</w:t>
      </w:r>
      <w:r w:rsidRPr="00D620D6">
        <w:rPr>
          <w:noProof/>
          <w:lang w:eastAsia="ru-RU"/>
        </w:rPr>
        <w:t xml:space="preserve"> </w:t>
      </w:r>
      <w:r w:rsidRPr="0056087D">
        <w:rPr>
          <w:rFonts w:ascii="Times New Roman" w:hAnsi="Times New Roman" w:cs="Times New Roman"/>
          <w:noProof/>
          <w:sz w:val="28"/>
          <w:szCs w:val="28"/>
          <w:lang w:eastAsia="ru-RU"/>
        </w:rPr>
        <w:t>планктон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креветки,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крабы, омары (лобстеры), лангусты</w:t>
      </w:r>
      <w:r w:rsidRPr="00D3064E">
        <w:rPr>
          <w:noProof/>
          <w:lang w:eastAsia="ru-RU"/>
        </w:rPr>
        <w:t xml:space="preserve"> 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речные раки.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рисунке 2.1 показан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видеоперехода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кадра «Планктон».</w:t>
      </w:r>
    </w:p>
    <w:p w:rsidR="00910BC2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217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5525" cy="3495675"/>
            <wp:effectExtent l="19050" t="0" r="9525" b="0"/>
            <wp:docPr id="5" name="Рисунок 9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9B217B" w:rsidRDefault="00910BC2" w:rsidP="00910BC2">
      <w:pPr>
        <w:pStyle w:val="pic"/>
      </w:pPr>
      <w:r>
        <w:t xml:space="preserve">Рисунок 2.1 – Выбор </w:t>
      </w:r>
      <w:proofErr w:type="spellStart"/>
      <w:r>
        <w:t>видеоперехода</w:t>
      </w:r>
      <w:proofErr w:type="spellEnd"/>
      <w:r>
        <w:t xml:space="preserve"> для кадра «Планктон»</w:t>
      </w:r>
    </w:p>
    <w:p w:rsidR="00910BC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b/>
          <w:bCs/>
          <w:i/>
          <w:sz w:val="28"/>
          <w:szCs w:val="28"/>
        </w:rPr>
        <w:t>Планктон</w:t>
      </w:r>
      <w:r w:rsidRPr="00DE3D97">
        <w:rPr>
          <w:rFonts w:ascii="Times New Roman" w:hAnsi="Times New Roman" w:cs="Times New Roman"/>
          <w:sz w:val="28"/>
          <w:szCs w:val="28"/>
        </w:rPr>
        <w:t xml:space="preserve"> </w:t>
      </w:r>
      <w:r w:rsidRPr="009B217B">
        <w:rPr>
          <w:rFonts w:ascii="Times New Roman" w:hAnsi="Times New Roman" w:cs="Times New Roman"/>
          <w:sz w:val="28"/>
          <w:szCs w:val="28"/>
        </w:rPr>
        <w:t xml:space="preserve"> - </w:t>
      </w:r>
      <w:r w:rsidRPr="00DE3D97">
        <w:rPr>
          <w:rFonts w:ascii="Times New Roman" w:hAnsi="Times New Roman" w:cs="Times New Roman"/>
          <w:sz w:val="28"/>
          <w:szCs w:val="28"/>
        </w:rPr>
        <w:t>(</w:t>
      </w:r>
      <w:hyperlink r:id="rId10" w:tooltip="Греческий язык" w:history="1">
        <w:r w:rsidRPr="00DE3D9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греч.</w:t>
        </w:r>
      </w:hyperlink>
      <w:r w:rsidRPr="00DE3D97">
        <w:rPr>
          <w:rFonts w:ascii="Times New Roman" w:hAnsi="Times New Roman" w:cs="Times New Roman"/>
          <w:sz w:val="28"/>
          <w:szCs w:val="28"/>
        </w:rPr>
        <w:t xml:space="preserve"> </w:t>
      </w:r>
      <w:r w:rsidRPr="00DE3D97">
        <w:rPr>
          <w:rFonts w:ascii="Times New Roman" w:hAnsi="Times New Roman" w:cs="Times New Roman"/>
          <w:sz w:val="28"/>
          <w:szCs w:val="28"/>
          <w:lang w:val="el-GR"/>
        </w:rPr>
        <w:t>πλανκτον</w:t>
      </w:r>
      <w:r w:rsidRPr="00DE3D97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DE3D97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DE3D97">
        <w:rPr>
          <w:rFonts w:ascii="Times New Roman" w:hAnsi="Times New Roman" w:cs="Times New Roman"/>
          <w:sz w:val="28"/>
          <w:szCs w:val="28"/>
        </w:rPr>
        <w:t>луждающие) -разнородные, в основном мелкие организмы, свободно дрейфующие в толще воды и неспособные сопротивляться т</w:t>
      </w:r>
      <w:r w:rsidRPr="00DE3D97">
        <w:rPr>
          <w:rFonts w:ascii="Times New Roman" w:hAnsi="Times New Roman" w:cs="Times New Roman"/>
          <w:sz w:val="28"/>
          <w:szCs w:val="28"/>
        </w:rPr>
        <w:t>е</w:t>
      </w:r>
      <w:r w:rsidRPr="00DE3D97">
        <w:rPr>
          <w:rFonts w:ascii="Times New Roman" w:hAnsi="Times New Roman" w:cs="Times New Roman"/>
          <w:sz w:val="28"/>
          <w:szCs w:val="28"/>
        </w:rPr>
        <w:t xml:space="preserve">чению, поэтому планктонные организмы передвигаются вместе с водными массами. </w:t>
      </w:r>
      <w:proofErr w:type="gramStart"/>
      <w:r w:rsidRPr="00DE3D97">
        <w:rPr>
          <w:rFonts w:ascii="Times New Roman" w:hAnsi="Times New Roman" w:cs="Times New Roman"/>
          <w:sz w:val="28"/>
          <w:szCs w:val="28"/>
        </w:rPr>
        <w:t>Такими организмами м. б. бактерии и некоторые др. водоросли (</w:t>
      </w:r>
      <w:hyperlink r:id="rId11" w:tooltip="Фитопланктон" w:history="1">
        <w:r w:rsidRPr="00DE3D9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фитопланктон</w:t>
        </w:r>
      </w:hyperlink>
      <w:r w:rsidRPr="00DE3D97">
        <w:rPr>
          <w:rFonts w:ascii="Times New Roman" w:hAnsi="Times New Roman" w:cs="Times New Roman"/>
          <w:sz w:val="28"/>
          <w:szCs w:val="28"/>
        </w:rPr>
        <w:t xml:space="preserve">), простейшие, некоторые </w:t>
      </w:r>
      <w:hyperlink r:id="rId12" w:tooltip="Кишечнополостные" w:history="1">
        <w:r w:rsidRPr="00DE3D9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кишечнополостные</w:t>
        </w:r>
      </w:hyperlink>
      <w:r w:rsidRPr="00DE3D97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ooltip="Моллюски" w:history="1">
        <w:r w:rsidRPr="00DE3D9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моллюски</w:t>
        </w:r>
      </w:hyperlink>
      <w:r w:rsidRPr="00DE3D97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tooltip="Ракообразные" w:history="1">
        <w:r w:rsidRPr="00DE3D9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ракообразные</w:t>
        </w:r>
      </w:hyperlink>
      <w:r w:rsidRPr="00DE3D97">
        <w:rPr>
          <w:rFonts w:ascii="Times New Roman" w:hAnsi="Times New Roman" w:cs="Times New Roman"/>
          <w:sz w:val="28"/>
          <w:szCs w:val="28"/>
        </w:rPr>
        <w:t>, яйца и л</w:t>
      </w:r>
      <w:r w:rsidRPr="00DE3D97">
        <w:rPr>
          <w:rFonts w:ascii="Times New Roman" w:hAnsi="Times New Roman" w:cs="Times New Roman"/>
          <w:sz w:val="28"/>
          <w:szCs w:val="28"/>
        </w:rPr>
        <w:t>и</w:t>
      </w:r>
      <w:r w:rsidRPr="00DE3D97">
        <w:rPr>
          <w:rFonts w:ascii="Times New Roman" w:hAnsi="Times New Roman" w:cs="Times New Roman"/>
          <w:sz w:val="28"/>
          <w:szCs w:val="28"/>
        </w:rPr>
        <w:t>чинки рыб, личинки различных беспозвоночных ж</w:t>
      </w:r>
      <w:r w:rsidRPr="00DE3D97">
        <w:rPr>
          <w:rFonts w:ascii="Times New Roman" w:hAnsi="Times New Roman" w:cs="Times New Roman"/>
          <w:sz w:val="28"/>
          <w:szCs w:val="28"/>
        </w:rPr>
        <w:t>и</w:t>
      </w:r>
      <w:r w:rsidRPr="00DE3D97">
        <w:rPr>
          <w:rFonts w:ascii="Times New Roman" w:hAnsi="Times New Roman" w:cs="Times New Roman"/>
          <w:sz w:val="28"/>
          <w:szCs w:val="28"/>
        </w:rPr>
        <w:t>вотных (</w:t>
      </w:r>
      <w:hyperlink r:id="rId15" w:tooltip="Зоопланктон" w:history="1">
        <w:r w:rsidRPr="00DE3D9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зоопланктон</w:t>
        </w:r>
      </w:hyperlink>
      <w:r w:rsidRPr="00DE3D97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DE3D97">
        <w:rPr>
          <w:rFonts w:ascii="Times New Roman" w:hAnsi="Times New Roman" w:cs="Times New Roman"/>
          <w:sz w:val="28"/>
          <w:szCs w:val="28"/>
        </w:rPr>
        <w:t xml:space="preserve"> Планктон непосредственно или через промежуточные звенья </w:t>
      </w:r>
      <w:hyperlink r:id="rId16" w:tooltip="Пищевая цепь" w:history="1">
        <w:r w:rsidRPr="00DE3D97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пищевой цепи</w:t>
        </w:r>
      </w:hyperlink>
      <w:r w:rsidRPr="00DE3D97">
        <w:rPr>
          <w:rFonts w:ascii="Times New Roman" w:hAnsi="Times New Roman" w:cs="Times New Roman"/>
          <w:sz w:val="28"/>
          <w:szCs w:val="28"/>
        </w:rPr>
        <w:t xml:space="preserve"> является пищей для большинства остальных водных ж</w:t>
      </w:r>
      <w:r w:rsidRPr="00DE3D97">
        <w:rPr>
          <w:rFonts w:ascii="Times New Roman" w:hAnsi="Times New Roman" w:cs="Times New Roman"/>
          <w:sz w:val="28"/>
          <w:szCs w:val="28"/>
        </w:rPr>
        <w:t>и</w:t>
      </w:r>
      <w:r w:rsidRPr="00DE3D97">
        <w:rPr>
          <w:rFonts w:ascii="Times New Roman" w:hAnsi="Times New Roman" w:cs="Times New Roman"/>
          <w:sz w:val="28"/>
          <w:szCs w:val="28"/>
        </w:rPr>
        <w:t xml:space="preserve">вотных. </w:t>
      </w:r>
    </w:p>
    <w:p w:rsidR="00910BC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D97">
        <w:rPr>
          <w:rFonts w:ascii="Times New Roman" w:hAnsi="Times New Roman" w:cs="Times New Roman"/>
          <w:sz w:val="28"/>
          <w:szCs w:val="28"/>
        </w:rPr>
        <w:t>Планктон представляет собой массу растений и животных, большинство из к</w:t>
      </w:r>
      <w:r w:rsidRPr="00DE3D97">
        <w:rPr>
          <w:rFonts w:ascii="Times New Roman" w:hAnsi="Times New Roman" w:cs="Times New Roman"/>
          <w:sz w:val="28"/>
          <w:szCs w:val="28"/>
        </w:rPr>
        <w:t>о</w:t>
      </w:r>
      <w:r w:rsidRPr="00DE3D97">
        <w:rPr>
          <w:rFonts w:ascii="Times New Roman" w:hAnsi="Times New Roman" w:cs="Times New Roman"/>
          <w:sz w:val="28"/>
          <w:szCs w:val="28"/>
        </w:rPr>
        <w:t>торых имеют микроскопические размеры, Планктонные организмы встреч</w:t>
      </w:r>
      <w:r w:rsidRPr="00DE3D97">
        <w:rPr>
          <w:rFonts w:ascii="Times New Roman" w:hAnsi="Times New Roman" w:cs="Times New Roman"/>
          <w:sz w:val="28"/>
          <w:szCs w:val="28"/>
        </w:rPr>
        <w:t>а</w:t>
      </w:r>
      <w:r w:rsidRPr="00DE3D97">
        <w:rPr>
          <w:rFonts w:ascii="Times New Roman" w:hAnsi="Times New Roman" w:cs="Times New Roman"/>
          <w:sz w:val="28"/>
          <w:szCs w:val="28"/>
        </w:rPr>
        <w:t xml:space="preserve">ются на любой глубине, но наиболее богаты ими приповерхностные, хорошо освещенные </w:t>
      </w:r>
      <w:r w:rsidRPr="00DE3D97">
        <w:rPr>
          <w:rFonts w:ascii="Times New Roman" w:hAnsi="Times New Roman" w:cs="Times New Roman"/>
          <w:sz w:val="28"/>
          <w:szCs w:val="28"/>
        </w:rPr>
        <w:lastRenderedPageBreak/>
        <w:t>слои воды, где они образуют плавучие «кормовые угодья» для более крупных ж</w:t>
      </w:r>
      <w:r w:rsidRPr="00DE3D97">
        <w:rPr>
          <w:rFonts w:ascii="Times New Roman" w:hAnsi="Times New Roman" w:cs="Times New Roman"/>
          <w:sz w:val="28"/>
          <w:szCs w:val="28"/>
        </w:rPr>
        <w:t>и</w:t>
      </w:r>
      <w:r w:rsidRPr="00DE3D97">
        <w:rPr>
          <w:rFonts w:ascii="Times New Roman" w:hAnsi="Times New Roman" w:cs="Times New Roman"/>
          <w:sz w:val="28"/>
          <w:szCs w:val="28"/>
        </w:rPr>
        <w:t>вотных. Растительные фотосинтезирующие планктонные орг</w:t>
      </w:r>
      <w:r w:rsidRPr="00DE3D97">
        <w:rPr>
          <w:rFonts w:ascii="Times New Roman" w:hAnsi="Times New Roman" w:cs="Times New Roman"/>
          <w:sz w:val="28"/>
          <w:szCs w:val="28"/>
        </w:rPr>
        <w:t>а</w:t>
      </w:r>
      <w:r w:rsidRPr="00DE3D97">
        <w:rPr>
          <w:rFonts w:ascii="Times New Roman" w:hAnsi="Times New Roman" w:cs="Times New Roman"/>
          <w:sz w:val="28"/>
          <w:szCs w:val="28"/>
        </w:rPr>
        <w:t>низмы нуждаются в солнечном свете и населяют поверхностные воды, в осно</w:t>
      </w:r>
      <w:r w:rsidRPr="00DE3D97">
        <w:rPr>
          <w:rFonts w:ascii="Times New Roman" w:hAnsi="Times New Roman" w:cs="Times New Roman"/>
          <w:sz w:val="28"/>
          <w:szCs w:val="28"/>
        </w:rPr>
        <w:t>в</w:t>
      </w:r>
      <w:r w:rsidRPr="00DE3D97">
        <w:rPr>
          <w:rFonts w:ascii="Times New Roman" w:hAnsi="Times New Roman" w:cs="Times New Roman"/>
          <w:sz w:val="28"/>
          <w:szCs w:val="28"/>
        </w:rPr>
        <w:t>ном до глубины 50-100 м. Бактерии и зоопланктон населяют всю толщу вод до максимальных глубин.</w:t>
      </w:r>
    </w:p>
    <w:p w:rsidR="00910BC2" w:rsidRPr="009B217B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17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Криль  - </w:t>
      </w:r>
      <w:r w:rsidRPr="009B217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237BF">
        <w:fldChar w:fldCharType="begin"/>
      </w:r>
      <w:r w:rsidR="00D237BF">
        <w:instrText xml:space="preserve"> HYPERL</w:instrText>
      </w:r>
      <w:r w:rsidR="00D237BF">
        <w:instrText xml:space="preserve">INK "http://ru.wikipedia.org/wiki/%D0%9D%D0%B8%D0%B4%D0%B5%D1%80%D0%BB%D0%B0%D0%BD%D0%B4%D1%81%D0%BA%D0%B8%D0%B9_%D1%8F%D0%B7%D1%8B%D0%BA" \o "Нидерландский язык" </w:instrText>
      </w:r>
      <w:r w:rsidR="00D237BF">
        <w:fldChar w:fldCharType="separate"/>
      </w:r>
      <w:r w:rsidRPr="009B217B">
        <w:rPr>
          <w:rStyle w:val="a5"/>
          <w:rFonts w:ascii="Times New Roman" w:hAnsi="Times New Roman" w:cs="Times New Roman"/>
          <w:color w:val="auto"/>
          <w:sz w:val="28"/>
          <w:szCs w:val="28"/>
        </w:rPr>
        <w:t>нидерл</w:t>
      </w:r>
      <w:proofErr w:type="spellEnd"/>
      <w:r w:rsidRPr="009B217B">
        <w:rPr>
          <w:rStyle w:val="a5"/>
          <w:rFonts w:ascii="Times New Roman" w:hAnsi="Times New Roman" w:cs="Times New Roman"/>
          <w:color w:val="auto"/>
          <w:sz w:val="28"/>
          <w:szCs w:val="28"/>
        </w:rPr>
        <w:t>.</w:t>
      </w:r>
      <w:r w:rsidR="00D237BF"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17B">
        <w:rPr>
          <w:rFonts w:ascii="Times New Roman" w:hAnsi="Times New Roman" w:cs="Times New Roman"/>
          <w:sz w:val="28"/>
          <w:szCs w:val="28"/>
        </w:rPr>
        <w:t xml:space="preserve">мелочь)- собирательное название мелких морских </w:t>
      </w:r>
      <w:hyperlink r:id="rId17" w:tooltip="Планктон" w:history="1"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планкто</w:t>
        </w:r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</w:t>
        </w:r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ных</w:t>
        </w:r>
      </w:hyperlink>
      <w:r w:rsidRPr="009B217B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акообразные" w:history="1"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ракообразных</w:t>
        </w:r>
      </w:hyperlink>
      <w:r w:rsidRPr="009B217B">
        <w:rPr>
          <w:rFonts w:ascii="Times New Roman" w:hAnsi="Times New Roman" w:cs="Times New Roman"/>
          <w:sz w:val="28"/>
          <w:szCs w:val="28"/>
        </w:rPr>
        <w:t>(рачков) промысловых размеров (10-65 мм), образующих пр</w:t>
      </w:r>
      <w:r w:rsidRPr="009B217B">
        <w:rPr>
          <w:rFonts w:ascii="Times New Roman" w:hAnsi="Times New Roman" w:cs="Times New Roman"/>
          <w:sz w:val="28"/>
          <w:szCs w:val="28"/>
        </w:rPr>
        <w:t>о</w:t>
      </w:r>
      <w:r w:rsidRPr="009B217B">
        <w:rPr>
          <w:rFonts w:ascii="Times New Roman" w:hAnsi="Times New Roman" w:cs="Times New Roman"/>
          <w:sz w:val="28"/>
          <w:szCs w:val="28"/>
        </w:rPr>
        <w:t xml:space="preserve">мысловые скопления в поверхностных слоях воды умеренных и высоких </w:t>
      </w:r>
      <w:hyperlink r:id="rId19" w:tooltip="Широта" w:history="1"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широт</w:t>
        </w:r>
      </w:hyperlink>
      <w:r w:rsidRPr="009B217B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tooltip="Океан" w:history="1"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ок</w:t>
        </w:r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е</w:t>
        </w:r>
        <w:r w:rsidRPr="009B217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анов</w:t>
        </w:r>
      </w:hyperlink>
      <w:r w:rsidRPr="009B217B">
        <w:rPr>
          <w:rFonts w:ascii="Times New Roman" w:hAnsi="Times New Roman" w:cs="Times New Roman"/>
          <w:sz w:val="28"/>
          <w:szCs w:val="28"/>
        </w:rPr>
        <w:t xml:space="preserve"> обоих полушарий. </w:t>
      </w:r>
      <w:r w:rsidRPr="009B2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рисунке 2.2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показан </w:t>
      </w:r>
      <w:r w:rsidRPr="009B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</w:t>
      </w:r>
      <w:proofErr w:type="spellStart"/>
      <w:r w:rsidRPr="009B21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видеоперехода</w:t>
      </w:r>
      <w:proofErr w:type="spellEnd"/>
      <w:r w:rsidRPr="009B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кадра «Криль».</w:t>
      </w:r>
    </w:p>
    <w:p w:rsidR="00910BC2" w:rsidRPr="009B217B" w:rsidRDefault="00910BC2" w:rsidP="00910BC2">
      <w:pPr>
        <w:pStyle w:val="pic"/>
      </w:pPr>
      <w:r w:rsidRPr="009B217B">
        <w:rPr>
          <w:noProof/>
        </w:rPr>
        <w:drawing>
          <wp:inline distT="0" distB="0" distL="0" distR="0">
            <wp:extent cx="6105525" cy="3495675"/>
            <wp:effectExtent l="0" t="0" r="0" b="0"/>
            <wp:docPr id="8" name="Рисунок 10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9B217B" w:rsidRDefault="00910BC2" w:rsidP="00910BC2">
      <w:pPr>
        <w:pStyle w:val="pic"/>
      </w:pPr>
      <w:r>
        <w:t xml:space="preserve">Рисунок 2.2 – Выбор </w:t>
      </w:r>
      <w:proofErr w:type="spellStart"/>
      <w:r>
        <w:t>видеоперехода</w:t>
      </w:r>
      <w:proofErr w:type="spellEnd"/>
      <w:r>
        <w:t xml:space="preserve"> для кадра «Криль»</w:t>
      </w:r>
    </w:p>
    <w:p w:rsidR="00910BC2" w:rsidRPr="00DE3D97" w:rsidRDefault="00910BC2" w:rsidP="00910BC2">
      <w:pPr>
        <w:pStyle w:val="a7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E3D97">
        <w:rPr>
          <w:sz w:val="28"/>
          <w:szCs w:val="28"/>
        </w:rPr>
        <w:t>Антарктический криль – ракообразное существо, похожее на креветку. На нём держится вся Антарктида. Он является основной пищей для многих рыб, пингвинов и даже китов. Синий кит может за день съесть 4 000 000 этих с</w:t>
      </w:r>
      <w:r w:rsidRPr="00DE3D97">
        <w:rPr>
          <w:sz w:val="28"/>
          <w:szCs w:val="28"/>
        </w:rPr>
        <w:t>у</w:t>
      </w:r>
      <w:r w:rsidRPr="00DE3D97">
        <w:rPr>
          <w:sz w:val="28"/>
          <w:szCs w:val="28"/>
        </w:rPr>
        <w:t xml:space="preserve">ществ. Но криля всё равно бывает так много что, океан вокруг Антарктиды иногда меняет цвет. Иногда плотность этих животных достигает 30 тысяч на  1³ метр. Сам же криль питается растительным планктоном и животными, которые ещё меньше, чем он – </w:t>
      </w:r>
      <w:proofErr w:type="spellStart"/>
      <w:r w:rsidRPr="00DE3D97">
        <w:rPr>
          <w:sz w:val="28"/>
          <w:szCs w:val="28"/>
        </w:rPr>
        <w:t>отфильтв</w:t>
      </w:r>
      <w:r w:rsidRPr="00DE3D97">
        <w:rPr>
          <w:sz w:val="28"/>
          <w:szCs w:val="28"/>
        </w:rPr>
        <w:t>о</w:t>
      </w:r>
      <w:r w:rsidRPr="00DE3D97">
        <w:rPr>
          <w:sz w:val="28"/>
          <w:szCs w:val="28"/>
        </w:rPr>
        <w:t>вывает</w:t>
      </w:r>
      <w:proofErr w:type="spellEnd"/>
      <w:r w:rsidRPr="00DE3D97">
        <w:rPr>
          <w:sz w:val="28"/>
          <w:szCs w:val="28"/>
        </w:rPr>
        <w:t xml:space="preserve"> эту </w:t>
      </w:r>
      <w:proofErr w:type="gramStart"/>
      <w:r w:rsidRPr="00DE3D97">
        <w:rPr>
          <w:sz w:val="28"/>
          <w:szCs w:val="28"/>
        </w:rPr>
        <w:t>мелюзгу</w:t>
      </w:r>
      <w:proofErr w:type="gramEnd"/>
      <w:r w:rsidRPr="00DE3D97">
        <w:rPr>
          <w:sz w:val="28"/>
          <w:szCs w:val="28"/>
        </w:rPr>
        <w:t xml:space="preserve"> из воды и съедает. Вся эта пища позволяет вырастать крилю до 6 сантиметров и набирать вес до 2 г.</w:t>
      </w:r>
    </w:p>
    <w:p w:rsidR="00910BC2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Креветки</w:t>
      </w:r>
      <w:r w:rsidRPr="009B217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подотряду беспозвоночных, отряду десятиногих рак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образных. Длина от 2 до 30см </w:t>
      </w:r>
      <w:r w:rsidRPr="00DE3D97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DE3D97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DE3D97">
        <w:rPr>
          <w:rFonts w:ascii="Times New Roman" w:hAnsi="Times New Roman" w:cs="Times New Roman"/>
          <w:sz w:val="28"/>
          <w:szCs w:val="28"/>
        </w:rPr>
        <w:t xml:space="preserve"> крупные). 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Распространены преим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щественно в морях, но есть и пресноводные креветки. </w:t>
      </w:r>
      <w:r w:rsidRPr="00DE3D97">
        <w:rPr>
          <w:rFonts w:ascii="Times New Roman" w:hAnsi="Times New Roman" w:cs="Times New Roman"/>
          <w:sz w:val="28"/>
          <w:szCs w:val="28"/>
        </w:rPr>
        <w:t>Существует 250 родов и более 2000 в</w:t>
      </w:r>
      <w:r w:rsidRPr="00DE3D97">
        <w:rPr>
          <w:rFonts w:ascii="Times New Roman" w:hAnsi="Times New Roman" w:cs="Times New Roman"/>
          <w:sz w:val="28"/>
          <w:szCs w:val="28"/>
        </w:rPr>
        <w:t>и</w:t>
      </w:r>
      <w:r w:rsidRPr="00DE3D97">
        <w:rPr>
          <w:rFonts w:ascii="Times New Roman" w:hAnsi="Times New Roman" w:cs="Times New Roman"/>
          <w:sz w:val="28"/>
          <w:szCs w:val="28"/>
        </w:rPr>
        <w:t>дов различных креветок. Наибольшим разнообразием видов отличаются тропич</w:t>
      </w:r>
      <w:r w:rsidRPr="00DE3D97">
        <w:rPr>
          <w:rFonts w:ascii="Times New Roman" w:hAnsi="Times New Roman" w:cs="Times New Roman"/>
          <w:sz w:val="28"/>
          <w:szCs w:val="28"/>
        </w:rPr>
        <w:t>е</w:t>
      </w:r>
      <w:r w:rsidRPr="00DE3D97">
        <w:rPr>
          <w:rFonts w:ascii="Times New Roman" w:hAnsi="Times New Roman" w:cs="Times New Roman"/>
          <w:sz w:val="28"/>
          <w:szCs w:val="28"/>
        </w:rPr>
        <w:t>ские моря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E3D97">
        <w:rPr>
          <w:rFonts w:ascii="Times New Roman" w:hAnsi="Times New Roman" w:cs="Times New Roman"/>
          <w:sz w:val="28"/>
          <w:szCs w:val="28"/>
        </w:rPr>
        <w:t>Сплюснутое по бокам тело состоит из брюшка, головогруди и ног, к п</w:t>
      </w:r>
      <w:r w:rsidRPr="00DE3D97">
        <w:rPr>
          <w:rFonts w:ascii="Times New Roman" w:hAnsi="Times New Roman" w:cs="Times New Roman"/>
          <w:sz w:val="28"/>
          <w:szCs w:val="28"/>
        </w:rPr>
        <w:t>е</w:t>
      </w:r>
      <w:r w:rsidRPr="00DE3D97">
        <w:rPr>
          <w:rFonts w:ascii="Times New Roman" w:hAnsi="Times New Roman" w:cs="Times New Roman"/>
          <w:sz w:val="28"/>
          <w:szCs w:val="28"/>
        </w:rPr>
        <w:t>редним ногам креветок крепятся клешни. Живые креветки прозрачны либо имеют какой-то оттенок (зеленоватый, сероваты, розовый), они способны менять свой цвет благодаря выбросу гормонов, а некоторые виды даже светятся в темноте.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Мясо кр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веток содер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т: белок 14-22%,  жира 0,7-2,3%,  углеводов 0,3-4,9%, витамины: ти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мин, пиридоксин, рибофлавин и минеральные вещ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ва: </w:t>
      </w:r>
      <w:proofErr w:type="gramStart"/>
      <w:r w:rsidRPr="00DE3D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E3D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E3D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Fe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E3D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proofErr w:type="gramEnd"/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2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</w:t>
      </w:r>
      <w:r w:rsidRPr="009B2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9B2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показан</w:t>
      </w:r>
      <w:r w:rsidRPr="009B2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</w:t>
      </w:r>
      <w:proofErr w:type="spellStart"/>
      <w:r w:rsidRPr="009B21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видеоперехода</w:t>
      </w:r>
      <w:proofErr w:type="spellEnd"/>
      <w:r w:rsidRPr="009B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кадра </w:t>
      </w:r>
      <w:r w:rsidRPr="00F429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42944">
        <w:rPr>
          <w:rFonts w:ascii="Times New Roman" w:hAnsi="Times New Roman" w:cs="Times New Roman"/>
          <w:sz w:val="28"/>
          <w:szCs w:val="28"/>
        </w:rPr>
        <w:t>Тигровая креветка</w:t>
      </w:r>
      <w:r w:rsidRPr="00F4294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10BC2" w:rsidRDefault="00910BC2" w:rsidP="00910BC2">
      <w:pPr>
        <w:pStyle w:val="pic"/>
      </w:pPr>
      <w:r w:rsidRPr="009B217B">
        <w:rPr>
          <w:noProof/>
        </w:rPr>
        <w:drawing>
          <wp:inline distT="0" distB="0" distL="0" distR="0">
            <wp:extent cx="6105525" cy="3495675"/>
            <wp:effectExtent l="0" t="0" r="0" b="0"/>
            <wp:docPr id="13" name="Рисунок 11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9B217B" w:rsidRDefault="00910BC2" w:rsidP="00910BC2">
      <w:pPr>
        <w:pStyle w:val="pic"/>
      </w:pPr>
      <w:r>
        <w:t xml:space="preserve">Рисунок 2.3 – Выбор </w:t>
      </w:r>
      <w:proofErr w:type="spellStart"/>
      <w:r>
        <w:t>видеоперехода</w:t>
      </w:r>
      <w:proofErr w:type="spellEnd"/>
      <w:r>
        <w:t xml:space="preserve"> для кадра «Тигровая креветка»</w:t>
      </w:r>
    </w:p>
    <w:p w:rsidR="00910BC2" w:rsidRPr="00DE3D97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Съедобная часть у креветки - мякоть хвостовой части (шейки).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</w:t>
      </w:r>
      <w:proofErr w:type="gramEnd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пают креветки </w:t>
      </w:r>
      <w:proofErr w:type="spellStart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сыромороженые</w:t>
      </w:r>
      <w:proofErr w:type="spellEnd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варено-мороженые, в сушеном и консервир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ванном виде.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3D97">
        <w:rPr>
          <w:rFonts w:ascii="Times New Roman" w:hAnsi="Times New Roman" w:cs="Times New Roman"/>
          <w:sz w:val="28"/>
          <w:szCs w:val="28"/>
        </w:rPr>
        <w:t>Также креветки продаются в составе смесей морепродуктов, содерж</w:t>
      </w:r>
      <w:r w:rsidRPr="00DE3D97">
        <w:rPr>
          <w:rFonts w:ascii="Times New Roman" w:hAnsi="Times New Roman" w:cs="Times New Roman"/>
          <w:sz w:val="28"/>
          <w:szCs w:val="28"/>
        </w:rPr>
        <w:t>а</w:t>
      </w:r>
      <w:r w:rsidRPr="00DE3D97">
        <w:rPr>
          <w:rFonts w:ascii="Times New Roman" w:hAnsi="Times New Roman" w:cs="Times New Roman"/>
          <w:sz w:val="28"/>
          <w:szCs w:val="28"/>
        </w:rPr>
        <w:t xml:space="preserve">щих морские гребешки, кальмары, мидии и др. 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Замораживают кр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веток целыми или только шейки их. Замороженных креветок предварительно оттаивают на воздухе 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температуре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18-20</w:t>
      </w:r>
      <w:proofErr w:type="gramStart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приблизительно 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разделить блок на части. Размораживать полностью креветок не рекомендуется, т. к. головы </w:t>
      </w:r>
      <w:proofErr w:type="gramStart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темнеют</w:t>
      </w:r>
      <w:proofErr w:type="gramEnd"/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ухудшается внешний вид. После промывания их отвар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вают.</w:t>
      </w:r>
      <w:r w:rsidRPr="00DE3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BC2" w:rsidRPr="00DE3D97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97">
        <w:rPr>
          <w:rFonts w:ascii="Times New Roman" w:hAnsi="Times New Roman" w:cs="Times New Roman"/>
          <w:sz w:val="28"/>
          <w:szCs w:val="28"/>
        </w:rPr>
        <w:lastRenderedPageBreak/>
        <w:t xml:space="preserve">Готовые креветки имеют цвет от </w:t>
      </w:r>
      <w:proofErr w:type="gramStart"/>
      <w:r w:rsidRPr="00DE3D97">
        <w:rPr>
          <w:rFonts w:ascii="Times New Roman" w:hAnsi="Times New Roman" w:cs="Times New Roman"/>
          <w:sz w:val="28"/>
          <w:szCs w:val="28"/>
        </w:rPr>
        <w:t>светло-розового</w:t>
      </w:r>
      <w:proofErr w:type="gramEnd"/>
      <w:r w:rsidRPr="00DE3D97">
        <w:rPr>
          <w:rFonts w:ascii="Times New Roman" w:hAnsi="Times New Roman" w:cs="Times New Roman"/>
          <w:sz w:val="28"/>
          <w:szCs w:val="28"/>
        </w:rPr>
        <w:t xml:space="preserve"> до насыщенно-красного и д</w:t>
      </w:r>
      <w:r w:rsidRPr="00DE3D97">
        <w:rPr>
          <w:rFonts w:ascii="Times New Roman" w:hAnsi="Times New Roman" w:cs="Times New Roman"/>
          <w:sz w:val="28"/>
          <w:szCs w:val="28"/>
        </w:rPr>
        <w:t>а</w:t>
      </w:r>
      <w:r w:rsidRPr="00DE3D97">
        <w:rPr>
          <w:rFonts w:ascii="Times New Roman" w:hAnsi="Times New Roman" w:cs="Times New Roman"/>
          <w:sz w:val="28"/>
          <w:szCs w:val="28"/>
        </w:rPr>
        <w:t>же вишневого. В пищу пригодно брюшко креветки, которое перед употре</w:t>
      </w:r>
      <w:r w:rsidRPr="00DE3D97">
        <w:rPr>
          <w:rFonts w:ascii="Times New Roman" w:hAnsi="Times New Roman" w:cs="Times New Roman"/>
          <w:sz w:val="28"/>
          <w:szCs w:val="28"/>
        </w:rPr>
        <w:t>б</w:t>
      </w:r>
      <w:r w:rsidRPr="00DE3D97">
        <w:rPr>
          <w:rFonts w:ascii="Times New Roman" w:hAnsi="Times New Roman" w:cs="Times New Roman"/>
          <w:sz w:val="28"/>
          <w:szCs w:val="28"/>
        </w:rPr>
        <w:t>лением очищают от панциря. Подают их к столу в качестве закуски в отварном виде с л</w:t>
      </w:r>
      <w:r w:rsidRPr="00DE3D97">
        <w:rPr>
          <w:rFonts w:ascii="Times New Roman" w:hAnsi="Times New Roman" w:cs="Times New Roman"/>
          <w:sz w:val="28"/>
          <w:szCs w:val="28"/>
        </w:rPr>
        <w:t>и</w:t>
      </w:r>
      <w:r w:rsidRPr="00DE3D97">
        <w:rPr>
          <w:rFonts w:ascii="Times New Roman" w:hAnsi="Times New Roman" w:cs="Times New Roman"/>
          <w:sz w:val="28"/>
          <w:szCs w:val="28"/>
        </w:rPr>
        <w:t>моном, лаймом и всевозможными соусами (чили, тартар, паприк, со</w:t>
      </w:r>
      <w:r w:rsidRPr="00DE3D97">
        <w:rPr>
          <w:rFonts w:ascii="Times New Roman" w:hAnsi="Times New Roman" w:cs="Times New Roman"/>
          <w:sz w:val="28"/>
          <w:szCs w:val="28"/>
        </w:rPr>
        <w:t>е</w:t>
      </w:r>
      <w:r w:rsidRPr="00DE3D97">
        <w:rPr>
          <w:rFonts w:ascii="Times New Roman" w:hAnsi="Times New Roman" w:cs="Times New Roman"/>
          <w:sz w:val="28"/>
          <w:szCs w:val="28"/>
        </w:rPr>
        <w:t>вый соус). Из креветок также делают различные пасты, коктейли, канапе, бутербродное масло, д</w:t>
      </w:r>
      <w:r w:rsidRPr="00DE3D97">
        <w:rPr>
          <w:rFonts w:ascii="Times New Roman" w:hAnsi="Times New Roman" w:cs="Times New Roman"/>
          <w:sz w:val="28"/>
          <w:szCs w:val="28"/>
        </w:rPr>
        <w:t>о</w:t>
      </w:r>
      <w:r w:rsidRPr="00DE3D97">
        <w:rPr>
          <w:rFonts w:ascii="Times New Roman" w:hAnsi="Times New Roman" w:cs="Times New Roman"/>
          <w:sz w:val="28"/>
          <w:szCs w:val="28"/>
        </w:rPr>
        <w:t>бавляют в суши, варят супы и делают оригинальные сал</w:t>
      </w:r>
      <w:r w:rsidRPr="00DE3D97">
        <w:rPr>
          <w:rFonts w:ascii="Times New Roman" w:hAnsi="Times New Roman" w:cs="Times New Roman"/>
          <w:sz w:val="28"/>
          <w:szCs w:val="28"/>
        </w:rPr>
        <w:t>а</w:t>
      </w:r>
      <w:r w:rsidRPr="00DE3D97">
        <w:rPr>
          <w:rFonts w:ascii="Times New Roman" w:hAnsi="Times New Roman" w:cs="Times New Roman"/>
          <w:sz w:val="28"/>
          <w:szCs w:val="28"/>
        </w:rPr>
        <w:t>ты.</w:t>
      </w:r>
    </w:p>
    <w:p w:rsidR="00910BC2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Сушеных креветок вначале несколько раз промывают в теплой воде, заливают горячей подсоленной водой, доводят до кипения, в той же воде оставляют для наб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DE3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хания.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3D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Королевские или тигровые креветки, следует варить до тех пор, пока на брюшке не выступит белок.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Креветки вкусны и без всяких приправ, но особенно х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роши из них салаты, супы и вторые блюда.</w:t>
      </w:r>
    </w:p>
    <w:p w:rsidR="00910BC2" w:rsidRPr="00DE3D97" w:rsidRDefault="00910BC2" w:rsidP="00910B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BC2" w:rsidRPr="00DE3D97" w:rsidRDefault="00910BC2" w:rsidP="00910B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706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Приёмы механической обработки креветок.</w:t>
      </w:r>
      <w:r w:rsidRPr="00F870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706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способ пригото</w:t>
      </w:r>
      <w:r w:rsidRPr="00F8706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8706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кревето</w:t>
      </w:r>
      <w:proofErr w:type="gramStart"/>
      <w:r w:rsidRPr="00F87062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F87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варка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Очищать креветок от панциря </w:t>
      </w:r>
      <w:r w:rsidRPr="00DE3D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можно до и после варки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их в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рят в панцире, готовят 4%-</w:t>
      </w:r>
      <w:proofErr w:type="spellStart"/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</w:t>
      </w:r>
      <w:proofErr w:type="spellEnd"/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подсоленную воду (40г соли на 1л воды), а без па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циря -2%-</w:t>
      </w:r>
      <w:proofErr w:type="spellStart"/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</w:t>
      </w:r>
      <w:proofErr w:type="spellEnd"/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одну часть креветок берут 3-4 части воды. </w:t>
      </w:r>
    </w:p>
    <w:p w:rsidR="00910BC2" w:rsidRPr="00DE3D97" w:rsidRDefault="00910BC2" w:rsidP="00910B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Сырые креветки (размороженные на воздухе) при медленном кипении варят в подсоленной воде (с момента 2-го закипания) не более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. Съедо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мясо находится в брюшке, покрытом тонким панцирем.</w:t>
      </w:r>
    </w:p>
    <w:p w:rsidR="00910BC2" w:rsidRPr="00DE3D97" w:rsidRDefault="00910BC2" w:rsidP="00910BC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3D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Варено-мороженых креветок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варят 5-10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Креветки с проваренным мясом всплывают на поверхность. После варки креветки опускают на 2-3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минуты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холо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воду, для  облегчения отделения мясо от панциря и уд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кишечника. После того как креветки остынут, их поливают специальным соусом. Они хорошо сочет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E3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с овощными салатами, рисом, соевым соусом. </w:t>
      </w:r>
    </w:p>
    <w:p w:rsidR="00910BC2" w:rsidRPr="00F37829" w:rsidRDefault="00910BC2" w:rsidP="00910BC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F870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Морские ракообразные</w:t>
      </w:r>
    </w:p>
    <w:p w:rsidR="00910BC2" w:rsidRDefault="00910BC2" w:rsidP="00910BC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062">
        <w:rPr>
          <w:rFonts w:ascii="Times New Roman" w:hAnsi="Times New Roman" w:cs="Times New Roman"/>
          <w:b/>
          <w:i/>
          <w:sz w:val="28"/>
          <w:szCs w:val="28"/>
        </w:rPr>
        <w:t xml:space="preserve">Крабы </w:t>
      </w:r>
      <w:r w:rsidRPr="00F8706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 xml:space="preserve">самые крупные морские раки, 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масса их иногда достигает 5 кг. Тело краба покрыто твердым панцирем и состоит из головогруди, под которую подогнуто видоизмененное брюшко, двух клешней и шести ног. Съедобное мясо, которое находится в конечностях и брюшке, в сыром виде имеет консисте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цию студня, цвет его сероватый; после варки оно становится белым и волокнистым. Из крабов выр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батывают в основном натуральные консервы. В период лова в продажу поступают и варено-мороженые крабы (целиком или отдельно крабовые ножки), а также варено-мороженое мясо крабов в брикетах массой 250-500 г. Консистенция варено-мороженого крабового мяса после оттаивания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должна быть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плотной и сочной.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2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B2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показано редактирование</w:t>
      </w:r>
      <w:r w:rsidRPr="009B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кадра </w:t>
      </w:r>
      <w:r w:rsidRPr="00F4294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Краб</w:t>
      </w:r>
      <w:r w:rsidRPr="00F42944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10BC2" w:rsidRDefault="00910BC2" w:rsidP="00910BC2">
      <w:pPr>
        <w:pStyle w:val="pic"/>
      </w:pPr>
      <w:r w:rsidRPr="00F42944">
        <w:rPr>
          <w:noProof/>
        </w:rPr>
        <w:drawing>
          <wp:inline distT="0" distB="0" distL="0" distR="0">
            <wp:extent cx="6105525" cy="3495675"/>
            <wp:effectExtent l="0" t="0" r="0" b="0"/>
            <wp:docPr id="14" name="Рисунок 12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9B217B" w:rsidRDefault="00910BC2" w:rsidP="00910BC2">
      <w:pPr>
        <w:pStyle w:val="pic"/>
      </w:pPr>
      <w:r>
        <w:t>Рисунок 2.4 – Редактирование кадра «Тигровая креветка»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 xml:space="preserve">В России вылавливается камчатский краб 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>сточник диетического питания и деликатес. Крабы обладают исключительными гастрономическими, делик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тесными свойс</w:t>
      </w:r>
      <w:r>
        <w:rPr>
          <w:rFonts w:ascii="Times New Roman" w:hAnsi="Times New Roman" w:cs="Times New Roman"/>
          <w:sz w:val="28"/>
          <w:szCs w:val="28"/>
        </w:rPr>
        <w:t>тва</w:t>
      </w:r>
      <w:r w:rsidRPr="00F87062">
        <w:rPr>
          <w:rFonts w:ascii="Times New Roman" w:hAnsi="Times New Roman" w:cs="Times New Roman"/>
          <w:sz w:val="28"/>
          <w:szCs w:val="28"/>
        </w:rPr>
        <w:t xml:space="preserve">ми. Эти ракообразные 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-ц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>енный источник белков, минерал</w:t>
      </w:r>
      <w:r w:rsidRPr="00F87062">
        <w:rPr>
          <w:rFonts w:ascii="Times New Roman" w:hAnsi="Times New Roman" w:cs="Times New Roman"/>
          <w:sz w:val="28"/>
          <w:szCs w:val="28"/>
        </w:rPr>
        <w:t>ь</w:t>
      </w:r>
      <w:r w:rsidRPr="00F87062">
        <w:rPr>
          <w:rFonts w:ascii="Times New Roman" w:hAnsi="Times New Roman" w:cs="Times New Roman"/>
          <w:sz w:val="28"/>
          <w:szCs w:val="28"/>
        </w:rPr>
        <w:t>ных элементов, йода в креветочном мясе почти в сто раз больше, чем в гов</w:t>
      </w:r>
      <w:r w:rsidRPr="00F87062">
        <w:rPr>
          <w:rFonts w:ascii="Times New Roman" w:hAnsi="Times New Roman" w:cs="Times New Roman"/>
          <w:sz w:val="28"/>
          <w:szCs w:val="28"/>
        </w:rPr>
        <w:t>я</w:t>
      </w:r>
      <w:r w:rsidRPr="00F87062">
        <w:rPr>
          <w:rFonts w:ascii="Times New Roman" w:hAnsi="Times New Roman" w:cs="Times New Roman"/>
          <w:sz w:val="28"/>
          <w:szCs w:val="28"/>
        </w:rPr>
        <w:t xml:space="preserve">дине. 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</w:rPr>
        <w:t>Мясо крабов хорошо подходит для приготовления салатов, супов, соусов. Так же кусочками краба можно украшать различные рыбные блюда. Очень х</w:t>
      </w:r>
      <w:r w:rsidRPr="00F87062">
        <w:rPr>
          <w:rFonts w:ascii="Times New Roman" w:hAnsi="Times New Roman" w:cs="Times New Roman"/>
          <w:sz w:val="28"/>
          <w:szCs w:val="28"/>
        </w:rPr>
        <w:t>о</w:t>
      </w:r>
      <w:r w:rsidRPr="00F87062">
        <w:rPr>
          <w:rFonts w:ascii="Times New Roman" w:hAnsi="Times New Roman" w:cs="Times New Roman"/>
          <w:sz w:val="28"/>
          <w:szCs w:val="28"/>
        </w:rPr>
        <w:t>рошо мясо крабов сочетается с майонезом, лимонным соком, яйцами и зеленью петрушки.</w:t>
      </w:r>
    </w:p>
    <w:p w:rsidR="00910BC2" w:rsidRPr="00884E8C" w:rsidRDefault="00910BC2" w:rsidP="00910BC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</w:rPr>
        <w:t>В кулинарии исп</w:t>
      </w:r>
      <w:r>
        <w:rPr>
          <w:rFonts w:ascii="Times New Roman" w:hAnsi="Times New Roman" w:cs="Times New Roman"/>
          <w:sz w:val="28"/>
          <w:szCs w:val="28"/>
        </w:rPr>
        <w:t>ользу</w:t>
      </w:r>
      <w:r w:rsidRPr="00F87062">
        <w:rPr>
          <w:rFonts w:ascii="Times New Roman" w:hAnsi="Times New Roman" w:cs="Times New Roman"/>
          <w:sz w:val="28"/>
          <w:szCs w:val="28"/>
        </w:rPr>
        <w:t>ют консервы из крабов. Перед приготовлением блюд консервные банки вскрывают и вынимают из них содержимое. Удалив бумагу и костные пластинки, отделяют целые кусочки мякоти с красной поверхностью от мелких отдельных белых волокон. Используют крабов при приготовлении порцио</w:t>
      </w:r>
      <w:r w:rsidRPr="00F87062">
        <w:rPr>
          <w:rFonts w:ascii="Times New Roman" w:hAnsi="Times New Roman" w:cs="Times New Roman"/>
          <w:sz w:val="28"/>
          <w:szCs w:val="28"/>
        </w:rPr>
        <w:t>н</w:t>
      </w:r>
      <w:r w:rsidRPr="00F87062">
        <w:rPr>
          <w:rFonts w:ascii="Times New Roman" w:hAnsi="Times New Roman" w:cs="Times New Roman"/>
          <w:sz w:val="28"/>
          <w:szCs w:val="28"/>
        </w:rPr>
        <w:t>ных блюд – салатов, закусок и вторых горячих блюд. Кусочками кр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бов украшают различные рыбные блюда; они входят в состав дополнительных гарниров, соусов.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2.5 показана подготовка иллюстрации к данной работе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sz w:val="28"/>
          <w:szCs w:val="28"/>
        </w:rPr>
        <w:t xml:space="preserve">, на рисунке 2.6 – создание клипа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Pr="00884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Maker</w:t>
      </w:r>
      <w:r>
        <w:rPr>
          <w:rFonts w:ascii="Times New Roman" w:hAnsi="Times New Roman" w:cs="Times New Roman"/>
          <w:sz w:val="28"/>
          <w:szCs w:val="28"/>
        </w:rPr>
        <w:t xml:space="preserve">, на рисунке 2.7 – работа со звуком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566B5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Cutter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0BC2" w:rsidRDefault="00910BC2" w:rsidP="00910BC2">
      <w:pPr>
        <w:pStyle w:val="pic"/>
      </w:pPr>
      <w:r>
        <w:rPr>
          <w:noProof/>
        </w:rPr>
        <w:drawing>
          <wp:inline distT="0" distB="0" distL="0" distR="0">
            <wp:extent cx="6105525" cy="3495675"/>
            <wp:effectExtent l="0" t="0" r="0" b="0"/>
            <wp:docPr id="4" name="Рисунок 1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E40683" w:rsidRDefault="00910BC2" w:rsidP="00910BC2">
      <w:pPr>
        <w:pStyle w:val="pic"/>
      </w:pPr>
      <w:r>
        <w:t xml:space="preserve">Рисунок 2.5 - Редактирование скриншота в программе </w:t>
      </w:r>
      <w:r>
        <w:rPr>
          <w:lang w:val="en-US"/>
        </w:rPr>
        <w:t>Paint</w:t>
      </w:r>
    </w:p>
    <w:p w:rsidR="00910BC2" w:rsidRDefault="00910BC2" w:rsidP="00910BC2">
      <w:pPr>
        <w:pStyle w:val="pic"/>
      </w:pPr>
      <w:r>
        <w:rPr>
          <w:noProof/>
        </w:rPr>
        <w:drawing>
          <wp:inline distT="0" distB="0" distL="0" distR="0">
            <wp:extent cx="6105525" cy="3495675"/>
            <wp:effectExtent l="0" t="0" r="0" b="0"/>
            <wp:docPr id="6" name="Рисунок 2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566B5F" w:rsidRDefault="00910BC2" w:rsidP="00910BC2">
      <w:pPr>
        <w:pStyle w:val="pic"/>
      </w:pPr>
      <w:r>
        <w:t>Рисунок 2.6 -</w:t>
      </w:r>
      <w:r w:rsidRPr="00884E8C">
        <w:t xml:space="preserve"> -</w:t>
      </w:r>
      <w:r>
        <w:t xml:space="preserve">Создание клипа в программе  </w:t>
      </w:r>
      <w:r>
        <w:rPr>
          <w:lang w:val="en-US"/>
        </w:rPr>
        <w:t>Movie</w:t>
      </w:r>
      <w:r w:rsidRPr="00566B5F">
        <w:t xml:space="preserve"> </w:t>
      </w:r>
      <w:r>
        <w:rPr>
          <w:lang w:val="en-US"/>
        </w:rPr>
        <w:t>Maker</w:t>
      </w:r>
    </w:p>
    <w:p w:rsidR="00910BC2" w:rsidRDefault="00910BC2" w:rsidP="00910BC2">
      <w:pPr>
        <w:pStyle w:val="pic"/>
      </w:pPr>
      <w:r>
        <w:rPr>
          <w:noProof/>
        </w:rPr>
        <w:lastRenderedPageBreak/>
        <w:drawing>
          <wp:inline distT="0" distB="0" distL="0" distR="0">
            <wp:extent cx="6105525" cy="3495675"/>
            <wp:effectExtent l="0" t="0" r="0" b="0"/>
            <wp:docPr id="7" name="Рисунок 3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566B5F" w:rsidRDefault="00910BC2" w:rsidP="00910BC2">
      <w:pPr>
        <w:pStyle w:val="pic"/>
      </w:pPr>
      <w:r>
        <w:t xml:space="preserve">Рисунок 2.7 - Редактирование аудиозаписи в программе </w:t>
      </w:r>
      <w:r>
        <w:rPr>
          <w:lang w:val="en-US"/>
        </w:rPr>
        <w:t>MP</w:t>
      </w:r>
      <w:r w:rsidRPr="00566B5F">
        <w:t>3</w:t>
      </w:r>
      <w:r>
        <w:rPr>
          <w:lang w:val="en-US"/>
        </w:rPr>
        <w:t>Cutter</w:t>
      </w:r>
    </w:p>
    <w:p w:rsidR="00910BC2" w:rsidRPr="00F87062" w:rsidRDefault="00910BC2" w:rsidP="00910BC2">
      <w:pPr>
        <w:tabs>
          <w:tab w:val="left" w:pos="1134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A2E59">
        <w:rPr>
          <w:rFonts w:ascii="Times New Roman" w:hAnsi="Times New Roman" w:cs="Times New Roman"/>
          <w:b/>
          <w:i/>
          <w:sz w:val="28"/>
          <w:szCs w:val="28"/>
        </w:rPr>
        <w:t>Омары и лангусты</w:t>
      </w:r>
      <w:r w:rsidRPr="00F8706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 xml:space="preserve">крупные морские раки массой 5–10 кг. 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>Лангусты и омары относятся к подотряду беспозвоночных, отряду десятиногих ракообра</w:t>
      </w:r>
      <w:r w:rsidRPr="00F87062">
        <w:rPr>
          <w:rFonts w:ascii="Times New Roman" w:hAnsi="Times New Roman" w:cs="Times New Roman"/>
          <w:sz w:val="28"/>
          <w:szCs w:val="28"/>
        </w:rPr>
        <w:t>з</w:t>
      </w:r>
      <w:r w:rsidRPr="00F87062">
        <w:rPr>
          <w:rFonts w:ascii="Times New Roman" w:hAnsi="Times New Roman" w:cs="Times New Roman"/>
          <w:sz w:val="28"/>
          <w:szCs w:val="28"/>
        </w:rPr>
        <w:t>ных. Длина лангустов составляет до 60см. Всего существует около 100 видов лангустов, распространены они преимущественно в теплых морях</w:t>
      </w:r>
      <w:r>
        <w:rPr>
          <w:rFonts w:ascii="Times New Roman" w:hAnsi="Times New Roman" w:cs="Times New Roman"/>
          <w:sz w:val="28"/>
          <w:szCs w:val="28"/>
        </w:rPr>
        <w:t xml:space="preserve"> (рис 42)</w:t>
      </w:r>
      <w:r w:rsidRPr="00F87062">
        <w:rPr>
          <w:rFonts w:ascii="Times New Roman" w:hAnsi="Times New Roman" w:cs="Times New Roman"/>
          <w:sz w:val="28"/>
          <w:szCs w:val="28"/>
        </w:rPr>
        <w:t>.</w:t>
      </w:r>
    </w:p>
    <w:p w:rsidR="00910BC2" w:rsidRDefault="00910BC2" w:rsidP="00910BC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color w:val="000000"/>
          <w:sz w:val="28"/>
          <w:szCs w:val="28"/>
        </w:rPr>
        <w:t>Омары и лангусты</w:t>
      </w:r>
      <w:r w:rsidRPr="00F8706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>с незапамятных времен слывут гастрономическими делик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 xml:space="preserve">тесами. Мясо омара очень нежное. </w:t>
      </w:r>
      <w:r>
        <w:rPr>
          <w:rFonts w:ascii="Times New Roman" w:hAnsi="Times New Roman" w:cs="Times New Roman"/>
          <w:sz w:val="28"/>
          <w:szCs w:val="28"/>
        </w:rPr>
        <w:t>На рисунке 2.8 показан процесс зап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си видео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ракообразных.</w:t>
      </w:r>
    </w:p>
    <w:p w:rsidR="00910BC2" w:rsidRDefault="00910BC2" w:rsidP="00910BC2">
      <w:pPr>
        <w:pStyle w:val="pic"/>
      </w:pPr>
      <w:r w:rsidRPr="005E3E8F">
        <w:rPr>
          <w:noProof/>
        </w:rPr>
        <w:lastRenderedPageBreak/>
        <w:drawing>
          <wp:inline distT="0" distB="0" distL="0" distR="0">
            <wp:extent cx="6105525" cy="3495675"/>
            <wp:effectExtent l="0" t="0" r="0" b="0"/>
            <wp:docPr id="19" name="Рисунок 18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F87062" w:rsidRDefault="00910BC2" w:rsidP="00910BC2">
      <w:pPr>
        <w:pStyle w:val="pic"/>
      </w:pPr>
      <w:r>
        <w:t xml:space="preserve">Рисунок 2.8 -  Процесс записи видео </w:t>
      </w:r>
      <w:proofErr w:type="gramStart"/>
      <w:r>
        <w:t>о</w:t>
      </w:r>
      <w:proofErr w:type="gramEnd"/>
      <w:r>
        <w:t xml:space="preserve"> ракообразных</w:t>
      </w:r>
    </w:p>
    <w:p w:rsidR="00910BC2" w:rsidRPr="00F87062" w:rsidRDefault="00910BC2" w:rsidP="00910BC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i/>
          <w:sz w:val="28"/>
          <w:szCs w:val="28"/>
          <w:u w:val="single"/>
        </w:rPr>
        <w:t>Омары</w:t>
      </w:r>
      <w:r w:rsidRPr="00F87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по строению близки к речным ракам, </w:t>
      </w:r>
      <w:r w:rsidRPr="00F87062">
        <w:rPr>
          <w:rFonts w:ascii="Times New Roman" w:hAnsi="Times New Roman" w:cs="Times New Roman"/>
          <w:sz w:val="28"/>
          <w:szCs w:val="28"/>
        </w:rPr>
        <w:t>внешне похожи на речных р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 xml:space="preserve">ков, существует 36 видов: европейский омар - длиной до 65см и массой до 11кг, американский - длиной до 63см и массой до 15кг, норвежский - длиной до 32см и массой 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 xml:space="preserve"> 7кг.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Насчитывается 37 видов омаров (лобстеров). В пищу употребляют мясо шейки и клешней.</w:t>
      </w:r>
    </w:p>
    <w:p w:rsidR="00910BC2" w:rsidRPr="00F87062" w:rsidRDefault="00910BC2" w:rsidP="00910BC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062">
        <w:rPr>
          <w:rFonts w:ascii="Times New Roman" w:hAnsi="Times New Roman" w:cs="Times New Roman"/>
          <w:bCs/>
          <w:kern w:val="36"/>
          <w:sz w:val="28"/>
          <w:szCs w:val="28"/>
        </w:rPr>
        <w:t>Омар (лобстер) -король морепродуктов,</w:t>
      </w:r>
      <w:r w:rsidRPr="00F87062">
        <w:rPr>
          <w:rFonts w:ascii="Times New Roman" w:hAnsi="Times New Roman" w:cs="Times New Roman"/>
          <w:sz w:val="28"/>
          <w:szCs w:val="28"/>
        </w:rPr>
        <w:t xml:space="preserve"> один из наиболее </w:t>
      </w:r>
      <w:proofErr w:type="spellStart"/>
      <w:r w:rsidRPr="00F87062">
        <w:rPr>
          <w:rFonts w:ascii="Times New Roman" w:hAnsi="Times New Roman" w:cs="Times New Roman"/>
          <w:sz w:val="28"/>
          <w:szCs w:val="28"/>
        </w:rPr>
        <w:t>восхительных</w:t>
      </w:r>
      <w:proofErr w:type="spellEnd"/>
      <w:r w:rsidRPr="00F87062">
        <w:rPr>
          <w:rFonts w:ascii="Times New Roman" w:hAnsi="Times New Roman" w:cs="Times New Roman"/>
          <w:sz w:val="28"/>
          <w:szCs w:val="28"/>
        </w:rPr>
        <w:t xml:space="preserve"> об</w:t>
      </w:r>
      <w:r w:rsidRPr="00F87062">
        <w:rPr>
          <w:rFonts w:ascii="Times New Roman" w:hAnsi="Times New Roman" w:cs="Times New Roman"/>
          <w:sz w:val="28"/>
          <w:szCs w:val="28"/>
        </w:rPr>
        <w:t>и</w:t>
      </w:r>
      <w:r w:rsidRPr="00F87062">
        <w:rPr>
          <w:rFonts w:ascii="Times New Roman" w:hAnsi="Times New Roman" w:cs="Times New Roman"/>
          <w:sz w:val="28"/>
          <w:szCs w:val="28"/>
        </w:rPr>
        <w:t xml:space="preserve">тателей океана с высокой питательной ценностью, содержит </w:t>
      </w:r>
      <w:r w:rsidRPr="00F87062">
        <w:rPr>
          <w:rFonts w:ascii="Times New Roman" w:hAnsi="Times New Roman" w:cs="Times New Roman"/>
          <w:bCs/>
          <w:sz w:val="28"/>
          <w:szCs w:val="28"/>
          <w:lang w:val="en-US"/>
        </w:rPr>
        <w:t>Zn</w:t>
      </w:r>
      <w:r w:rsidRPr="00F8706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87062">
        <w:rPr>
          <w:rFonts w:ascii="Times New Roman" w:hAnsi="Times New Roman" w:cs="Times New Roman"/>
          <w:bCs/>
          <w:sz w:val="28"/>
          <w:szCs w:val="28"/>
          <w:lang w:val="en-US"/>
        </w:rPr>
        <w:t>Fe</w:t>
      </w:r>
      <w:r w:rsidRPr="00F8706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8706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F87062">
        <w:rPr>
          <w:rFonts w:ascii="Times New Roman" w:hAnsi="Times New Roman" w:cs="Times New Roman"/>
          <w:bCs/>
          <w:sz w:val="28"/>
          <w:szCs w:val="28"/>
        </w:rPr>
        <w:t>, вит</w:t>
      </w:r>
      <w:r w:rsidRPr="00F87062">
        <w:rPr>
          <w:rFonts w:ascii="Times New Roman" w:hAnsi="Times New Roman" w:cs="Times New Roman"/>
          <w:bCs/>
          <w:sz w:val="28"/>
          <w:szCs w:val="28"/>
        </w:rPr>
        <w:t>а</w:t>
      </w:r>
      <w:r w:rsidRPr="00F87062">
        <w:rPr>
          <w:rFonts w:ascii="Times New Roman" w:hAnsi="Times New Roman" w:cs="Times New Roman"/>
          <w:bCs/>
          <w:sz w:val="28"/>
          <w:szCs w:val="28"/>
        </w:rPr>
        <w:t>мины</w:t>
      </w:r>
      <w:proofErr w:type="gramStart"/>
      <w:r w:rsidRPr="00F87062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F87062">
        <w:rPr>
          <w:rFonts w:ascii="Times New Roman" w:hAnsi="Times New Roman" w:cs="Times New Roman"/>
          <w:bCs/>
          <w:sz w:val="28"/>
          <w:szCs w:val="28"/>
        </w:rPr>
        <w:t>, В, В</w:t>
      </w:r>
      <w:r w:rsidRPr="000A2E59">
        <w:rPr>
          <w:rFonts w:ascii="Times New Roman" w:hAnsi="Times New Roman" w:cs="Times New Roman"/>
          <w:bCs/>
          <w:sz w:val="20"/>
          <w:szCs w:val="20"/>
        </w:rPr>
        <w:t>6</w:t>
      </w:r>
      <w:r w:rsidRPr="00F87062">
        <w:rPr>
          <w:rFonts w:ascii="Times New Roman" w:hAnsi="Times New Roman" w:cs="Times New Roman"/>
          <w:sz w:val="28"/>
          <w:szCs w:val="28"/>
        </w:rPr>
        <w:t xml:space="preserve">, отличается низким содержанием жиров, холестерина и калорий. </w:t>
      </w:r>
    </w:p>
    <w:p w:rsidR="00910BC2" w:rsidRPr="00F87062" w:rsidRDefault="00910BC2" w:rsidP="00910BC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i/>
          <w:sz w:val="28"/>
          <w:szCs w:val="28"/>
          <w:u w:val="single"/>
        </w:rPr>
        <w:t>Лангусты и омары</w:t>
      </w:r>
      <w:r w:rsidRPr="00F87062">
        <w:rPr>
          <w:rFonts w:ascii="Times New Roman" w:hAnsi="Times New Roman" w:cs="Times New Roman"/>
          <w:sz w:val="28"/>
          <w:szCs w:val="28"/>
        </w:rPr>
        <w:t xml:space="preserve"> – вкуснейшие морепродукты, по содержанию белка и ми</w:t>
      </w:r>
      <w:r w:rsidRPr="00F87062">
        <w:rPr>
          <w:rFonts w:ascii="Times New Roman" w:hAnsi="Times New Roman" w:cs="Times New Roman"/>
          <w:sz w:val="28"/>
          <w:szCs w:val="28"/>
        </w:rPr>
        <w:t>к</w:t>
      </w:r>
      <w:r w:rsidRPr="00F87062">
        <w:rPr>
          <w:rFonts w:ascii="Times New Roman" w:hAnsi="Times New Roman" w:cs="Times New Roman"/>
          <w:sz w:val="28"/>
          <w:szCs w:val="28"/>
        </w:rPr>
        <w:t>роэлементов не уступающие другим беспозвоночным. Мясо лангустов ц</w:t>
      </w:r>
      <w:r w:rsidRPr="00F87062">
        <w:rPr>
          <w:rFonts w:ascii="Times New Roman" w:hAnsi="Times New Roman" w:cs="Times New Roman"/>
          <w:sz w:val="28"/>
          <w:szCs w:val="28"/>
        </w:rPr>
        <w:t>е</w:t>
      </w:r>
      <w:r w:rsidRPr="00F87062">
        <w:rPr>
          <w:rFonts w:ascii="Times New Roman" w:hAnsi="Times New Roman" w:cs="Times New Roman"/>
          <w:sz w:val="28"/>
          <w:szCs w:val="28"/>
        </w:rPr>
        <w:t xml:space="preserve">нится за высокое содержание легко усвояемых белков, витаминов, макро- и микроэлементов. </w:t>
      </w:r>
    </w:p>
    <w:p w:rsidR="00910BC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6B99">
        <w:rPr>
          <w:rFonts w:ascii="Times New Roman" w:hAnsi="Times New Roman" w:cs="Times New Roman"/>
          <w:bCs/>
          <w:sz w:val="28"/>
          <w:szCs w:val="28"/>
        </w:rPr>
        <w:t>Живой омар должен подавать признаки жизни</w:t>
      </w:r>
      <w:r w:rsidRPr="00FF6B99">
        <w:rPr>
          <w:rFonts w:ascii="Times New Roman" w:hAnsi="Times New Roman" w:cs="Times New Roman"/>
          <w:sz w:val="28"/>
          <w:szCs w:val="28"/>
        </w:rPr>
        <w:t>: хвост должен скрутиться обра</w:t>
      </w:r>
      <w:r w:rsidRPr="00FF6B99">
        <w:rPr>
          <w:rFonts w:ascii="Times New Roman" w:hAnsi="Times New Roman" w:cs="Times New Roman"/>
          <w:sz w:val="28"/>
          <w:szCs w:val="28"/>
        </w:rPr>
        <w:t>т</w:t>
      </w:r>
      <w:r w:rsidRPr="00FF6B99">
        <w:rPr>
          <w:rFonts w:ascii="Times New Roman" w:hAnsi="Times New Roman" w:cs="Times New Roman"/>
          <w:sz w:val="28"/>
          <w:szCs w:val="28"/>
        </w:rPr>
        <w:t xml:space="preserve">но после его распрямления. </w:t>
      </w:r>
      <w:r w:rsidRPr="00FF6B99">
        <w:rPr>
          <w:rFonts w:ascii="Times New Roman" w:hAnsi="Times New Roman" w:cs="Times New Roman"/>
          <w:bCs/>
          <w:sz w:val="28"/>
          <w:szCs w:val="28"/>
        </w:rPr>
        <w:t>Цвет омара</w:t>
      </w:r>
      <w:r w:rsidRPr="00FF6B99">
        <w:rPr>
          <w:rFonts w:ascii="Times New Roman" w:hAnsi="Times New Roman" w:cs="Times New Roman"/>
          <w:sz w:val="28"/>
          <w:szCs w:val="28"/>
        </w:rPr>
        <w:t xml:space="preserve"> может  варьироваться </w:t>
      </w:r>
      <w:proofErr w:type="gramStart"/>
      <w:r w:rsidRPr="00FF6B9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F6B99">
        <w:rPr>
          <w:rFonts w:ascii="Times New Roman" w:hAnsi="Times New Roman" w:cs="Times New Roman"/>
          <w:sz w:val="28"/>
          <w:szCs w:val="28"/>
        </w:rPr>
        <w:t xml:space="preserve"> пятн</w:t>
      </w:r>
      <w:r w:rsidRPr="00FF6B99">
        <w:rPr>
          <w:rFonts w:ascii="Times New Roman" w:hAnsi="Times New Roman" w:cs="Times New Roman"/>
          <w:sz w:val="28"/>
          <w:szCs w:val="28"/>
        </w:rPr>
        <w:t>и</w:t>
      </w:r>
      <w:r w:rsidRPr="00FF6B99">
        <w:rPr>
          <w:rFonts w:ascii="Times New Roman" w:hAnsi="Times New Roman" w:cs="Times New Roman"/>
          <w:sz w:val="28"/>
          <w:szCs w:val="28"/>
        </w:rPr>
        <w:t xml:space="preserve">сто-зеленого до синего. </w:t>
      </w:r>
      <w:r w:rsidRPr="00FF6B99">
        <w:rPr>
          <w:rFonts w:ascii="Times New Roman" w:hAnsi="Times New Roman" w:cs="Times New Roman"/>
          <w:bCs/>
          <w:sz w:val="28"/>
          <w:szCs w:val="28"/>
        </w:rPr>
        <w:t>Панцирь</w:t>
      </w:r>
      <w:r w:rsidRPr="00FF6B99">
        <w:rPr>
          <w:rFonts w:ascii="Times New Roman" w:hAnsi="Times New Roman" w:cs="Times New Roman"/>
          <w:sz w:val="28"/>
          <w:szCs w:val="28"/>
        </w:rPr>
        <w:t xml:space="preserve"> должен быть твердым, толстым, что свид</w:t>
      </w:r>
      <w:r w:rsidRPr="00FF6B99">
        <w:rPr>
          <w:rFonts w:ascii="Times New Roman" w:hAnsi="Times New Roman" w:cs="Times New Roman"/>
          <w:sz w:val="28"/>
          <w:szCs w:val="28"/>
        </w:rPr>
        <w:t>е</w:t>
      </w:r>
      <w:r w:rsidRPr="00FF6B99">
        <w:rPr>
          <w:rFonts w:ascii="Times New Roman" w:hAnsi="Times New Roman" w:cs="Times New Roman"/>
          <w:sz w:val="28"/>
          <w:szCs w:val="28"/>
        </w:rPr>
        <w:t xml:space="preserve">тельствует о хорошем содержании мяса.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BC2" w:rsidRPr="00650BC4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Поступают омары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в живом виде в специальных аквариумах или </w:t>
      </w:r>
      <w:proofErr w:type="gramStart"/>
      <w:r w:rsidRPr="00F87062">
        <w:rPr>
          <w:rFonts w:ascii="Times New Roman" w:hAnsi="Times New Roman" w:cs="Times New Roman"/>
          <w:color w:val="000000"/>
          <w:sz w:val="28"/>
          <w:szCs w:val="28"/>
        </w:rPr>
        <w:t>разд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ланными</w:t>
      </w:r>
      <w:proofErr w:type="gramEnd"/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сыро-морожеными и варено-морожеными.</w:t>
      </w:r>
    </w:p>
    <w:p w:rsidR="00910BC2" w:rsidRPr="00F87062" w:rsidRDefault="00910BC2" w:rsidP="00910BC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8706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Лангусты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похожи на омаров, но не имеют клешней; м. б. размером до 60 см. Лангусты</w:t>
      </w:r>
      <w:r w:rsidRPr="00F8706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обычно поступают на ПОП разделанными (шейки с панцирем) сыро-морожеными или варено-морожеными,</w:t>
      </w:r>
      <w:r w:rsidRPr="00F87062">
        <w:rPr>
          <w:rFonts w:ascii="Times New Roman" w:hAnsi="Times New Roman" w:cs="Times New Roman"/>
          <w:sz w:val="28"/>
          <w:szCs w:val="28"/>
        </w:rPr>
        <w:t xml:space="preserve"> консервированными.</w:t>
      </w:r>
      <w:proofErr w:type="gramEnd"/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рисунке 2.9 пок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зан процесс записи видео о лангустах.</w:t>
      </w:r>
    </w:p>
    <w:p w:rsidR="00910BC2" w:rsidRDefault="00910BC2" w:rsidP="00910BC2">
      <w:pPr>
        <w:pStyle w:val="pic"/>
        <w:rPr>
          <w:b/>
          <w:i/>
          <w:color w:val="000000"/>
        </w:rPr>
      </w:pPr>
      <w:r>
        <w:rPr>
          <w:noProof/>
        </w:rPr>
        <w:drawing>
          <wp:inline distT="0" distB="0" distL="0" distR="0">
            <wp:extent cx="6105525" cy="3495675"/>
            <wp:effectExtent l="0" t="0" r="0" b="0"/>
            <wp:docPr id="20" name="Рисунок 17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F87062" w:rsidRDefault="00910BC2" w:rsidP="00910BC2">
      <w:pPr>
        <w:pStyle w:val="pic"/>
      </w:pPr>
      <w:r>
        <w:t>Рисунок 2.9 -  Процесс записи видео о лангустах</w:t>
      </w:r>
    </w:p>
    <w:p w:rsidR="00910BC2" w:rsidRPr="00F87062" w:rsidRDefault="00910BC2" w:rsidP="00910BC2">
      <w:pPr>
        <w:pStyle w:val="pic"/>
        <w:ind w:firstLine="709"/>
        <w:jc w:val="both"/>
      </w:pPr>
      <w:r w:rsidRPr="00F87062">
        <w:rPr>
          <w:b/>
          <w:i/>
          <w:color w:val="000000"/>
        </w:rPr>
        <w:t>Мороженых омаров и лангустов</w:t>
      </w:r>
      <w:r w:rsidRPr="00F87062">
        <w:rPr>
          <w:color w:val="000000"/>
        </w:rPr>
        <w:t xml:space="preserve"> (шейки с панцирем) размораживают на во</w:t>
      </w:r>
      <w:r w:rsidRPr="00F87062">
        <w:rPr>
          <w:color w:val="000000"/>
        </w:rPr>
        <w:t>з</w:t>
      </w:r>
      <w:r w:rsidRPr="00F87062">
        <w:rPr>
          <w:color w:val="000000"/>
        </w:rPr>
        <w:t>духе при</w:t>
      </w:r>
      <w:proofErr w:type="gramStart"/>
      <w:r w:rsidRPr="00F87062">
        <w:rPr>
          <w:color w:val="000000"/>
        </w:rPr>
        <w:t xml:space="preserve"> Т</w:t>
      </w:r>
      <w:proofErr w:type="gramEnd"/>
      <w:r w:rsidRPr="00F87062">
        <w:rPr>
          <w:color w:val="000000"/>
        </w:rPr>
        <w:t xml:space="preserve"> 18-20°С в течение 2-3 ч до полного отделения шеек друг от друга и в</w:t>
      </w:r>
      <w:r w:rsidRPr="00F87062">
        <w:rPr>
          <w:color w:val="000000"/>
        </w:rPr>
        <w:t>а</w:t>
      </w:r>
      <w:r w:rsidRPr="00F87062">
        <w:rPr>
          <w:color w:val="000000"/>
        </w:rPr>
        <w:t>рят.</w:t>
      </w:r>
    </w:p>
    <w:p w:rsidR="00910BC2" w:rsidRPr="00F87062" w:rsidRDefault="00910BC2" w:rsidP="00910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</w:rPr>
        <w:t xml:space="preserve">В продажу омары и лангусты поступают живыми, 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вареными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 xml:space="preserve"> и морожеными, разделанными (только шейки) и неразделанными. В редких случаях этих ракообра</w:t>
      </w:r>
      <w:r w:rsidRPr="00F87062">
        <w:rPr>
          <w:rFonts w:ascii="Times New Roman" w:hAnsi="Times New Roman" w:cs="Times New Roman"/>
          <w:sz w:val="28"/>
          <w:szCs w:val="28"/>
        </w:rPr>
        <w:t>з</w:t>
      </w:r>
      <w:r w:rsidRPr="00F87062">
        <w:rPr>
          <w:rFonts w:ascii="Times New Roman" w:hAnsi="Times New Roman" w:cs="Times New Roman"/>
          <w:sz w:val="28"/>
          <w:szCs w:val="28"/>
        </w:rPr>
        <w:t xml:space="preserve">ных продают 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сыро-морожеными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0BC2" w:rsidRPr="00FF6B99" w:rsidRDefault="00910BC2" w:rsidP="00910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7062">
        <w:rPr>
          <w:rFonts w:ascii="Times New Roman" w:hAnsi="Times New Roman" w:cs="Times New Roman"/>
          <w:sz w:val="28"/>
          <w:szCs w:val="28"/>
          <w:u w:val="single"/>
        </w:rPr>
        <w:t>Наибольшей пищевой ценностью обладают омары и лангусты, поступ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ющие в живом виде, которых варят без предварительной подготовки, заклад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вая в кипящую подсоленную воду.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 xml:space="preserve">Замороженных ракообразных предварительно оттаивают на воздухе или в воде от 1 до 3 ч. 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</w:rPr>
        <w:t>Омаров и лангустов используют в отварном или жареном виде, а консервир</w:t>
      </w:r>
      <w:r w:rsidRPr="00F87062">
        <w:rPr>
          <w:rFonts w:ascii="Times New Roman" w:hAnsi="Times New Roman" w:cs="Times New Roman"/>
          <w:sz w:val="28"/>
          <w:szCs w:val="28"/>
        </w:rPr>
        <w:t>о</w:t>
      </w:r>
      <w:r w:rsidRPr="00F87062">
        <w:rPr>
          <w:rFonts w:ascii="Times New Roman" w:hAnsi="Times New Roman" w:cs="Times New Roman"/>
          <w:sz w:val="28"/>
          <w:szCs w:val="28"/>
        </w:rPr>
        <w:t>ванных – для приготовления различных холодных блюд и горячих закусок.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Лангустов </w:t>
      </w:r>
      <w:proofErr w:type="spellStart"/>
      <w:r w:rsidRPr="00F87062">
        <w:rPr>
          <w:rFonts w:ascii="Times New Roman" w:hAnsi="Times New Roman" w:cs="Times New Roman"/>
          <w:sz w:val="28"/>
          <w:szCs w:val="28"/>
        </w:rPr>
        <w:t>сыромороженых</w:t>
      </w:r>
      <w:proofErr w:type="spellEnd"/>
      <w:r w:rsidRPr="00F87062">
        <w:rPr>
          <w:rFonts w:ascii="Times New Roman" w:hAnsi="Times New Roman" w:cs="Times New Roman"/>
          <w:sz w:val="28"/>
          <w:szCs w:val="28"/>
        </w:rPr>
        <w:t xml:space="preserve"> разделанных (шейки в панцире) разморажив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ют на воздухе в течение 3 ч, чтобы шейки легко отделялись друг от друга.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7062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Перед тем как сварить омаров и лангустов, их размораживают в воде. </w:t>
      </w:r>
    </w:p>
    <w:p w:rsidR="00910BC2" w:rsidRPr="000A2E59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E59">
        <w:rPr>
          <w:rFonts w:ascii="Times New Roman" w:hAnsi="Times New Roman" w:cs="Times New Roman"/>
          <w:b/>
          <w:i/>
          <w:sz w:val="28"/>
          <w:szCs w:val="28"/>
        </w:rPr>
        <w:t xml:space="preserve">Омар с </w:t>
      </w:r>
      <w:r w:rsidRPr="000A2E59">
        <w:rPr>
          <w:rFonts w:ascii="Times New Roman" w:hAnsi="Times New Roman" w:cs="Times New Roman"/>
          <w:b/>
          <w:i/>
          <w:sz w:val="28"/>
          <w:szCs w:val="28"/>
          <w:lang w:val="en-US"/>
        </w:rPr>
        <w:t>m</w:t>
      </w:r>
      <w:r w:rsidRPr="000A2E59">
        <w:rPr>
          <w:rFonts w:ascii="Times New Roman" w:hAnsi="Times New Roman" w:cs="Times New Roman"/>
          <w:b/>
          <w:i/>
          <w:sz w:val="28"/>
          <w:szCs w:val="28"/>
        </w:rPr>
        <w:t>= 500г имеет ≈100-125 г мяса.</w:t>
      </w:r>
      <w:r w:rsidRPr="000A2E5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10BC2" w:rsidRPr="00F37829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7062">
        <w:rPr>
          <w:rFonts w:ascii="Times New Roman" w:hAnsi="Times New Roman" w:cs="Times New Roman"/>
          <w:sz w:val="28"/>
          <w:szCs w:val="28"/>
        </w:rPr>
        <w:t>Живых омаров можно поместить в холодильник, накрыть влажной тканью или газетой</w:t>
      </w:r>
      <w:r>
        <w:rPr>
          <w:rFonts w:ascii="Times New Roman" w:hAnsi="Times New Roman" w:cs="Times New Roman"/>
          <w:sz w:val="28"/>
          <w:szCs w:val="28"/>
        </w:rPr>
        <w:t>, так</w:t>
      </w:r>
      <w:r w:rsidRPr="00F87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87062">
        <w:rPr>
          <w:rFonts w:ascii="Times New Roman" w:hAnsi="Times New Roman" w:cs="Times New Roman"/>
          <w:sz w:val="28"/>
          <w:szCs w:val="28"/>
        </w:rPr>
        <w:t xml:space="preserve">ни могут прожить от 12-24 часов. 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Нельзя опускать омаров в воду или на растаявший лед. </w:t>
      </w:r>
      <w:r w:rsidRPr="00F87062">
        <w:rPr>
          <w:rFonts w:ascii="Times New Roman" w:hAnsi="Times New Roman" w:cs="Times New Roman"/>
          <w:bCs/>
          <w:sz w:val="28"/>
          <w:szCs w:val="28"/>
        </w:rPr>
        <w:t>Вареные лобстеры</w:t>
      </w:r>
      <w:r w:rsidRPr="00F87062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олжны иметь</w:t>
      </w:r>
      <w:r w:rsidRPr="00F87062">
        <w:rPr>
          <w:rFonts w:ascii="Times New Roman" w:hAnsi="Times New Roman" w:cs="Times New Roman"/>
          <w:sz w:val="28"/>
          <w:szCs w:val="28"/>
        </w:rPr>
        <w:t xml:space="preserve"> ярко-красный цвет панциря, свежий запах.    Вареные лобстеры могут сохраняться в холодильнике при темпер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туре 5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 xml:space="preserve"> до 2-х дней. 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  <w:u w:val="single"/>
        </w:rPr>
        <w:t>Для заморозки целого вареного лобстера</w:t>
      </w:r>
      <w:r w:rsidRPr="00F87062">
        <w:rPr>
          <w:rFonts w:ascii="Times New Roman" w:hAnsi="Times New Roman" w:cs="Times New Roman"/>
          <w:sz w:val="28"/>
          <w:szCs w:val="28"/>
        </w:rPr>
        <w:t>, его переворачивают на спину (это предотвратить вытекание соков) и хранят в пакете не пропускающем воздух или контейнере при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 xml:space="preserve">= -18°С до 2-х месяцев. </w:t>
      </w:r>
    </w:p>
    <w:p w:rsidR="00910BC2" w:rsidRPr="000A2E59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  <w:u w:val="single"/>
        </w:rPr>
        <w:t>Вареное мясо омаров</w:t>
      </w:r>
      <w:r w:rsidRPr="00F87062">
        <w:rPr>
          <w:rFonts w:ascii="Times New Roman" w:hAnsi="Times New Roman" w:cs="Times New Roman"/>
          <w:sz w:val="28"/>
          <w:szCs w:val="28"/>
        </w:rPr>
        <w:t xml:space="preserve"> (т.е. без панциря) хранят так: мясо заливают соленой в</w:t>
      </w:r>
      <w:r w:rsidRPr="00F87062">
        <w:rPr>
          <w:rFonts w:ascii="Times New Roman" w:hAnsi="Times New Roman" w:cs="Times New Roman"/>
          <w:sz w:val="28"/>
          <w:szCs w:val="28"/>
        </w:rPr>
        <w:t>о</w:t>
      </w:r>
      <w:r w:rsidRPr="00F87062">
        <w:rPr>
          <w:rFonts w:ascii="Times New Roman" w:hAnsi="Times New Roman" w:cs="Times New Roman"/>
          <w:sz w:val="28"/>
          <w:szCs w:val="28"/>
        </w:rPr>
        <w:t>дой (2 ч. Л. соли на 250 мл воды), не доливая 1,2 см до верха, герметично закрыв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ют, замораживают при Т= -18°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 xml:space="preserve"> или ниже. 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70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Речные раки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-</w:t>
      </w:r>
      <w:r w:rsidRPr="00F870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>преимущественно водные обитатели, населяющие пресные и морские воды</w:t>
      </w:r>
      <w:r>
        <w:rPr>
          <w:rFonts w:ascii="Times New Roman" w:hAnsi="Times New Roman" w:cs="Times New Roman"/>
          <w:sz w:val="28"/>
          <w:szCs w:val="28"/>
        </w:rPr>
        <w:t xml:space="preserve"> (рис 41)</w:t>
      </w:r>
      <w:r w:rsidRPr="00F87062">
        <w:rPr>
          <w:rFonts w:ascii="Times New Roman" w:hAnsi="Times New Roman" w:cs="Times New Roman"/>
          <w:sz w:val="28"/>
          <w:szCs w:val="28"/>
        </w:rPr>
        <w:t>. Некоторые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</w:rPr>
        <w:t>группы адаптировались к наземной жизни: сух</w:t>
      </w:r>
      <w:r w:rsidRPr="00F87062">
        <w:rPr>
          <w:rFonts w:ascii="Times New Roman" w:hAnsi="Times New Roman" w:cs="Times New Roman"/>
          <w:sz w:val="28"/>
          <w:szCs w:val="28"/>
        </w:rPr>
        <w:t>о</w:t>
      </w:r>
      <w:r w:rsidRPr="00F87062">
        <w:rPr>
          <w:rFonts w:ascii="Times New Roman" w:hAnsi="Times New Roman" w:cs="Times New Roman"/>
          <w:sz w:val="28"/>
          <w:szCs w:val="28"/>
        </w:rPr>
        <w:t>путные крабы и раки-отшельники, мокрицы.</w:t>
      </w:r>
      <w:r w:rsidRPr="00F8706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Важна роль ракообразных в биологич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ской очистке вод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 они представляют одну из самых многочисленных групп </w:t>
      </w:r>
      <w:proofErr w:type="spellStart"/>
      <w:r w:rsidRPr="00F87062">
        <w:rPr>
          <w:rFonts w:ascii="Times New Roman" w:hAnsi="Times New Roman" w:cs="Times New Roman"/>
          <w:sz w:val="28"/>
          <w:szCs w:val="28"/>
          <w:u w:val="single"/>
        </w:rPr>
        <w:t>би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фильтраторов</w:t>
      </w:r>
      <w:proofErr w:type="spellEnd"/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 w:rsidRPr="00F87062">
        <w:rPr>
          <w:rFonts w:ascii="Times New Roman" w:hAnsi="Times New Roman" w:cs="Times New Roman"/>
          <w:sz w:val="28"/>
          <w:szCs w:val="28"/>
          <w:u w:val="single"/>
        </w:rPr>
        <w:t>детритофагов</w:t>
      </w:r>
      <w:proofErr w:type="spellEnd"/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F87062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F87062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Pr="00F87062">
        <w:rPr>
          <w:rStyle w:val="a8"/>
          <w:rFonts w:ascii="Times New Roman" w:hAnsi="Times New Roman" w:cs="Times New Roman"/>
          <w:sz w:val="28"/>
          <w:szCs w:val="28"/>
        </w:rPr>
        <w:t>Детритофаги</w:t>
      </w:r>
      <w:proofErr w:type="spellEnd"/>
      <w:r w:rsidRPr="00F87062">
        <w:rPr>
          <w:rStyle w:val="st"/>
          <w:rFonts w:ascii="Times New Roman" w:hAnsi="Times New Roman" w:cs="Times New Roman"/>
          <w:sz w:val="28"/>
          <w:szCs w:val="28"/>
        </w:rPr>
        <w:t xml:space="preserve"> - организмы, пита</w:t>
      </w:r>
      <w:r w:rsidRPr="00F87062">
        <w:rPr>
          <w:rStyle w:val="st"/>
          <w:rFonts w:ascii="Times New Roman" w:hAnsi="Times New Roman" w:cs="Times New Roman"/>
          <w:sz w:val="28"/>
          <w:szCs w:val="28"/>
        </w:rPr>
        <w:t>ю</w:t>
      </w:r>
      <w:r w:rsidRPr="00F87062">
        <w:rPr>
          <w:rStyle w:val="st"/>
          <w:rFonts w:ascii="Times New Roman" w:hAnsi="Times New Roman" w:cs="Times New Roman"/>
          <w:sz w:val="28"/>
          <w:szCs w:val="28"/>
        </w:rPr>
        <w:t>щиеся мертвым органическим веществом вместе с содержащимися в нем ми</w:t>
      </w:r>
      <w:r w:rsidRPr="00F87062">
        <w:rPr>
          <w:rStyle w:val="st"/>
          <w:rFonts w:ascii="Times New Roman" w:hAnsi="Times New Roman" w:cs="Times New Roman"/>
          <w:sz w:val="28"/>
          <w:szCs w:val="28"/>
        </w:rPr>
        <w:t>к</w:t>
      </w:r>
      <w:r w:rsidRPr="00F87062">
        <w:rPr>
          <w:rStyle w:val="st"/>
          <w:rFonts w:ascii="Times New Roman" w:hAnsi="Times New Roman" w:cs="Times New Roman"/>
          <w:sz w:val="28"/>
          <w:szCs w:val="28"/>
        </w:rPr>
        <w:t>роорганизмами).</w:t>
      </w:r>
    </w:p>
    <w:p w:rsidR="00910BC2" w:rsidRDefault="00910BC2" w:rsidP="00910BC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Мясо раков содержит 16% легкоусвояемого белка, 0,5% жиров. </w:t>
      </w:r>
      <w:proofErr w:type="gramStart"/>
      <w:r w:rsidRPr="00F87062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87062">
        <w:rPr>
          <w:rFonts w:ascii="Times New Roman" w:hAnsi="Times New Roman" w:cs="Times New Roman"/>
          <w:color w:val="000000"/>
          <w:sz w:val="28"/>
          <w:szCs w:val="28"/>
        </w:rPr>
        <w:t>ПОП</w:t>
      </w:r>
      <w:proofErr w:type="gramEnd"/>
      <w:r w:rsidRPr="00F87062">
        <w:rPr>
          <w:rFonts w:ascii="Times New Roman" w:hAnsi="Times New Roman" w:cs="Times New Roman"/>
          <w:color w:val="000000"/>
          <w:sz w:val="28"/>
          <w:szCs w:val="28"/>
        </w:rPr>
        <w:t xml:space="preserve"> раки поступают живыми (в основном в районах их промысла), свежеморожеными и вар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но-морожеными. Съедобное мясо содержится в шейке и клешнях. У сырых раков мясо плохо отделяется от панциря, поэтому разделывают их п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сле варки. При этом пользуются специальными щипцами. Мясо освобождают от панциря осторожно, не нарушая целости кусочков. Из шейки удаляют жилку, после чего из мяса пригото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87062">
        <w:rPr>
          <w:rFonts w:ascii="Times New Roman" w:hAnsi="Times New Roman" w:cs="Times New Roman"/>
          <w:color w:val="000000"/>
          <w:sz w:val="28"/>
          <w:szCs w:val="28"/>
        </w:rPr>
        <w:t>ляют закуски и горячие блюда.</w:t>
      </w:r>
      <w:r w:rsidRPr="00F87062">
        <w:rPr>
          <w:rFonts w:ascii="Times New Roman" w:hAnsi="Times New Roman" w:cs="Times New Roman"/>
          <w:sz w:val="28"/>
          <w:szCs w:val="28"/>
        </w:rPr>
        <w:t xml:space="preserve"> Отварными р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ками и раковыми шейками украшают рыбные блюда.</w:t>
      </w:r>
      <w:r>
        <w:rPr>
          <w:rFonts w:ascii="Times New Roman" w:hAnsi="Times New Roman" w:cs="Times New Roman"/>
          <w:sz w:val="28"/>
          <w:szCs w:val="28"/>
        </w:rPr>
        <w:t xml:space="preserve"> На рисунке 2.10 показан процесс записи видео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ракообразных.</w:t>
      </w:r>
    </w:p>
    <w:p w:rsidR="00910BC2" w:rsidRDefault="00910BC2" w:rsidP="00910BC2">
      <w:pPr>
        <w:pStyle w:val="pic"/>
      </w:pPr>
      <w:r w:rsidRPr="005E3E8F">
        <w:rPr>
          <w:noProof/>
        </w:rPr>
        <w:lastRenderedPageBreak/>
        <w:drawing>
          <wp:inline distT="0" distB="0" distL="0" distR="0">
            <wp:extent cx="6105525" cy="3495675"/>
            <wp:effectExtent l="0" t="0" r="0" b="0"/>
            <wp:docPr id="15" name="Рисунок 16" descr="C:\Users\Ирина\Desktop\симпозим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симпозимум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C2" w:rsidRPr="00F87062" w:rsidRDefault="00910BC2" w:rsidP="00910BC2">
      <w:pPr>
        <w:pStyle w:val="pic"/>
      </w:pPr>
      <w:r>
        <w:t xml:space="preserve">Рисунок 2.10 -  Процесс записи видео </w:t>
      </w:r>
      <w:proofErr w:type="gramStart"/>
      <w:r>
        <w:t>о</w:t>
      </w:r>
      <w:proofErr w:type="gramEnd"/>
      <w:r>
        <w:t xml:space="preserve"> ракообразных</w:t>
      </w:r>
    </w:p>
    <w:p w:rsidR="00910BC2" w:rsidRPr="00F87062" w:rsidRDefault="00910BC2" w:rsidP="00910BC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</w:rPr>
        <w:t xml:space="preserve">В основном раки обрабатываются варкой в подсоленной воде, </w:t>
      </w:r>
      <w:proofErr w:type="gramStart"/>
      <w:r w:rsidRPr="00F8706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87062">
        <w:rPr>
          <w:rFonts w:ascii="Times New Roman" w:hAnsi="Times New Roman" w:cs="Times New Roman"/>
          <w:sz w:val="28"/>
          <w:szCs w:val="28"/>
        </w:rPr>
        <w:t xml:space="preserve"> приобретя своеобразный красный оттенок и аппетитный запах подаются к столу приправле</w:t>
      </w:r>
      <w:r w:rsidRPr="00F87062">
        <w:rPr>
          <w:rFonts w:ascii="Times New Roman" w:hAnsi="Times New Roman" w:cs="Times New Roman"/>
          <w:sz w:val="28"/>
          <w:szCs w:val="28"/>
        </w:rPr>
        <w:t>н</w:t>
      </w:r>
      <w:r w:rsidRPr="00F87062">
        <w:rPr>
          <w:rFonts w:ascii="Times New Roman" w:hAnsi="Times New Roman" w:cs="Times New Roman"/>
          <w:sz w:val="28"/>
          <w:szCs w:val="28"/>
        </w:rPr>
        <w:t>ные зеленью (укропом, петрушкой, сельдереем и  др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87062">
        <w:rPr>
          <w:rFonts w:ascii="Times New Roman" w:hAnsi="Times New Roman" w:cs="Times New Roman"/>
          <w:sz w:val="28"/>
          <w:szCs w:val="28"/>
        </w:rPr>
        <w:t>). Живых речных раков тщ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тельно промывают и закладывают в кипящую воду с солью и специями для варки. Отварных раков исп</w:t>
      </w:r>
      <w:r>
        <w:rPr>
          <w:rFonts w:ascii="Times New Roman" w:hAnsi="Times New Roman" w:cs="Times New Roman"/>
          <w:sz w:val="28"/>
          <w:szCs w:val="28"/>
        </w:rPr>
        <w:t>ользу</w:t>
      </w:r>
      <w:r w:rsidRPr="00F87062">
        <w:rPr>
          <w:rFonts w:ascii="Times New Roman" w:hAnsi="Times New Roman" w:cs="Times New Roman"/>
          <w:sz w:val="28"/>
          <w:szCs w:val="28"/>
        </w:rPr>
        <w:t xml:space="preserve">ют как закуску в натуральном виде. </w:t>
      </w:r>
    </w:p>
    <w:p w:rsidR="00910BC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7062">
        <w:rPr>
          <w:rFonts w:ascii="Times New Roman" w:hAnsi="Times New Roman" w:cs="Times New Roman"/>
          <w:sz w:val="28"/>
          <w:szCs w:val="28"/>
          <w:u w:val="single"/>
        </w:rPr>
        <w:t>При варке речных раков (и вообще ракообразных) они краснеют. Изменение окраски покровов ракообразных объясняется тем, что в них содержится очень бол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>шое кол</w:t>
      </w:r>
      <w:r>
        <w:rPr>
          <w:rFonts w:ascii="Times New Roman" w:hAnsi="Times New Roman" w:cs="Times New Roman"/>
          <w:sz w:val="28"/>
          <w:szCs w:val="28"/>
          <w:u w:val="single"/>
        </w:rPr>
        <w:t>ичест</w:t>
      </w:r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во </w:t>
      </w:r>
      <w:proofErr w:type="spellStart"/>
      <w:r w:rsidRPr="00F87062">
        <w:rPr>
          <w:rFonts w:ascii="Times New Roman" w:hAnsi="Times New Roman" w:cs="Times New Roman"/>
          <w:sz w:val="28"/>
          <w:szCs w:val="28"/>
          <w:u w:val="single"/>
        </w:rPr>
        <w:t>каротиноидов</w:t>
      </w:r>
      <w:proofErr w:type="spellEnd"/>
      <w:r w:rsidRPr="00F8706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910BC2" w:rsidRPr="00AC4685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685">
        <w:rPr>
          <w:rFonts w:ascii="Times New Roman" w:hAnsi="Times New Roman" w:cs="Times New Roman"/>
          <w:sz w:val="28"/>
          <w:szCs w:val="28"/>
        </w:rPr>
        <w:t>Наиболее часто встречающийся в покровах ракообразных пигмен</w:t>
      </w:r>
      <w:proofErr w:type="gramStart"/>
      <w:r w:rsidRPr="00AC468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AC46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685">
        <w:rPr>
          <w:rFonts w:ascii="Times New Roman" w:hAnsi="Times New Roman" w:cs="Times New Roman"/>
          <w:sz w:val="28"/>
          <w:szCs w:val="28"/>
        </w:rPr>
        <w:t>астакса</w:t>
      </w:r>
      <w:r w:rsidRPr="00AC4685">
        <w:rPr>
          <w:rFonts w:ascii="Times New Roman" w:hAnsi="Times New Roman" w:cs="Times New Roman"/>
          <w:sz w:val="28"/>
          <w:szCs w:val="28"/>
        </w:rPr>
        <w:t>н</w:t>
      </w:r>
      <w:r w:rsidRPr="00AC4685">
        <w:rPr>
          <w:rFonts w:ascii="Times New Roman" w:hAnsi="Times New Roman" w:cs="Times New Roman"/>
          <w:sz w:val="28"/>
          <w:szCs w:val="28"/>
        </w:rPr>
        <w:t>тин</w:t>
      </w:r>
      <w:proofErr w:type="spellEnd"/>
      <w:r w:rsidRPr="00AC4685">
        <w:rPr>
          <w:rFonts w:ascii="Times New Roman" w:hAnsi="Times New Roman" w:cs="Times New Roman"/>
          <w:sz w:val="28"/>
          <w:szCs w:val="28"/>
        </w:rPr>
        <w:t xml:space="preserve">, в чистом виде имеющий насыщенный ярко-красный цвет. </w:t>
      </w:r>
      <w:proofErr w:type="gramStart"/>
      <w:r w:rsidRPr="00AC4685">
        <w:rPr>
          <w:rFonts w:ascii="Times New Roman" w:hAnsi="Times New Roman" w:cs="Times New Roman"/>
          <w:sz w:val="28"/>
          <w:szCs w:val="28"/>
        </w:rPr>
        <w:t>До термоо</w:t>
      </w:r>
      <w:r w:rsidRPr="00AC4685">
        <w:rPr>
          <w:rFonts w:ascii="Times New Roman" w:hAnsi="Times New Roman" w:cs="Times New Roman"/>
          <w:sz w:val="28"/>
          <w:szCs w:val="28"/>
        </w:rPr>
        <w:t>б</w:t>
      </w:r>
      <w:r w:rsidRPr="00AC4685">
        <w:rPr>
          <w:rFonts w:ascii="Times New Roman" w:hAnsi="Times New Roman" w:cs="Times New Roman"/>
          <w:sz w:val="28"/>
          <w:szCs w:val="28"/>
        </w:rPr>
        <w:t xml:space="preserve">работки, и у живых раков, </w:t>
      </w:r>
      <w:proofErr w:type="spellStart"/>
      <w:r w:rsidRPr="00AC4685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AC4685">
        <w:rPr>
          <w:rFonts w:ascii="Times New Roman" w:hAnsi="Times New Roman" w:cs="Times New Roman"/>
          <w:sz w:val="28"/>
          <w:szCs w:val="28"/>
        </w:rPr>
        <w:t xml:space="preserve"> соединены с различными белками, и цвет животного обычно синеватых, зеленоватых и бурых тонов.</w:t>
      </w:r>
      <w:proofErr w:type="gramEnd"/>
      <w:r w:rsidRPr="00AC4685">
        <w:rPr>
          <w:rFonts w:ascii="Times New Roman" w:hAnsi="Times New Roman" w:cs="Times New Roman"/>
          <w:sz w:val="28"/>
          <w:szCs w:val="28"/>
        </w:rPr>
        <w:t xml:space="preserve"> При нагреве соединения </w:t>
      </w:r>
      <w:proofErr w:type="spellStart"/>
      <w:r w:rsidRPr="00AC4685">
        <w:rPr>
          <w:rFonts w:ascii="Times New Roman" w:hAnsi="Times New Roman" w:cs="Times New Roman"/>
          <w:sz w:val="28"/>
          <w:szCs w:val="28"/>
        </w:rPr>
        <w:t>каротино</w:t>
      </w:r>
      <w:r w:rsidRPr="00AC4685">
        <w:rPr>
          <w:rFonts w:ascii="Times New Roman" w:hAnsi="Times New Roman" w:cs="Times New Roman"/>
          <w:sz w:val="28"/>
          <w:szCs w:val="28"/>
        </w:rPr>
        <w:t>и</w:t>
      </w:r>
      <w:r w:rsidRPr="00AC4685">
        <w:rPr>
          <w:rFonts w:ascii="Times New Roman" w:hAnsi="Times New Roman" w:cs="Times New Roman"/>
          <w:sz w:val="28"/>
          <w:szCs w:val="28"/>
        </w:rPr>
        <w:t>дов</w:t>
      </w:r>
      <w:proofErr w:type="spellEnd"/>
      <w:r w:rsidRPr="00AC4685">
        <w:rPr>
          <w:rFonts w:ascii="Times New Roman" w:hAnsi="Times New Roman" w:cs="Times New Roman"/>
          <w:sz w:val="28"/>
          <w:szCs w:val="28"/>
        </w:rPr>
        <w:t xml:space="preserve"> и белков легко </w:t>
      </w:r>
      <w:proofErr w:type="gramStart"/>
      <w:r w:rsidRPr="00AC4685">
        <w:rPr>
          <w:rFonts w:ascii="Times New Roman" w:hAnsi="Times New Roman" w:cs="Times New Roman"/>
          <w:sz w:val="28"/>
          <w:szCs w:val="28"/>
        </w:rPr>
        <w:t xml:space="preserve">распадаются и освобождённый </w:t>
      </w:r>
      <w:proofErr w:type="spellStart"/>
      <w:r w:rsidRPr="00AC4685">
        <w:rPr>
          <w:rFonts w:ascii="Times New Roman" w:hAnsi="Times New Roman" w:cs="Times New Roman"/>
          <w:sz w:val="28"/>
          <w:szCs w:val="28"/>
        </w:rPr>
        <w:t>астаксантин</w:t>
      </w:r>
      <w:proofErr w:type="spellEnd"/>
      <w:r w:rsidRPr="00AC4685">
        <w:rPr>
          <w:rFonts w:ascii="Times New Roman" w:hAnsi="Times New Roman" w:cs="Times New Roman"/>
          <w:sz w:val="28"/>
          <w:szCs w:val="28"/>
        </w:rPr>
        <w:t xml:space="preserve"> придаёт</w:t>
      </w:r>
      <w:proofErr w:type="gramEnd"/>
      <w:r w:rsidRPr="00AC4685">
        <w:rPr>
          <w:rFonts w:ascii="Times New Roman" w:hAnsi="Times New Roman" w:cs="Times New Roman"/>
          <w:sz w:val="28"/>
          <w:szCs w:val="28"/>
        </w:rPr>
        <w:t xml:space="preserve"> телу живо</w:t>
      </w:r>
      <w:r w:rsidRPr="00AC4685">
        <w:rPr>
          <w:rFonts w:ascii="Times New Roman" w:hAnsi="Times New Roman" w:cs="Times New Roman"/>
          <w:sz w:val="28"/>
          <w:szCs w:val="28"/>
        </w:rPr>
        <w:t>т</w:t>
      </w:r>
      <w:r w:rsidRPr="00AC4685">
        <w:rPr>
          <w:rFonts w:ascii="Times New Roman" w:hAnsi="Times New Roman" w:cs="Times New Roman"/>
          <w:sz w:val="28"/>
          <w:szCs w:val="28"/>
        </w:rPr>
        <w:t>ного насыщенный красный цвет.</w:t>
      </w:r>
    </w:p>
    <w:p w:rsidR="00910BC2" w:rsidRPr="00F87062" w:rsidRDefault="00910BC2" w:rsidP="00910B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062">
        <w:rPr>
          <w:rFonts w:ascii="Times New Roman" w:hAnsi="Times New Roman" w:cs="Times New Roman"/>
          <w:sz w:val="28"/>
          <w:szCs w:val="28"/>
        </w:rPr>
        <w:t>Питательное мясо раков находится в брюшке, и меньшее его в клешнях. Мясо рака белое с редкими розовыми прожилками, питательное, с превосхо</w:t>
      </w:r>
      <w:r w:rsidRPr="00F87062">
        <w:rPr>
          <w:rFonts w:ascii="Times New Roman" w:hAnsi="Times New Roman" w:cs="Times New Roman"/>
          <w:sz w:val="28"/>
          <w:szCs w:val="28"/>
        </w:rPr>
        <w:t>д</w:t>
      </w:r>
      <w:r w:rsidRPr="00F87062">
        <w:rPr>
          <w:rFonts w:ascii="Times New Roman" w:hAnsi="Times New Roman" w:cs="Times New Roman"/>
          <w:sz w:val="28"/>
          <w:szCs w:val="28"/>
        </w:rPr>
        <w:t>ным вкусом. Мясо речного рака является высококачественным диетическим и вкусным проду</w:t>
      </w:r>
      <w:r w:rsidRPr="00F87062">
        <w:rPr>
          <w:rFonts w:ascii="Times New Roman" w:hAnsi="Times New Roman" w:cs="Times New Roman"/>
          <w:sz w:val="28"/>
          <w:szCs w:val="28"/>
        </w:rPr>
        <w:t>к</w:t>
      </w:r>
      <w:r w:rsidRPr="00F87062">
        <w:rPr>
          <w:rFonts w:ascii="Times New Roman" w:hAnsi="Times New Roman" w:cs="Times New Roman"/>
          <w:sz w:val="28"/>
          <w:szCs w:val="28"/>
        </w:rPr>
        <w:t>том, легко усваивается, содержит белков-16%, кальций, вит</w:t>
      </w:r>
      <w:r w:rsidRPr="00F87062">
        <w:rPr>
          <w:rFonts w:ascii="Times New Roman" w:hAnsi="Times New Roman" w:cs="Times New Roman"/>
          <w:sz w:val="28"/>
          <w:szCs w:val="28"/>
        </w:rPr>
        <w:t>а</w:t>
      </w:r>
      <w:r w:rsidRPr="00F87062">
        <w:rPr>
          <w:rFonts w:ascii="Times New Roman" w:hAnsi="Times New Roman" w:cs="Times New Roman"/>
          <w:sz w:val="28"/>
          <w:szCs w:val="28"/>
        </w:rPr>
        <w:t>мины E и В</w:t>
      </w:r>
      <w:r w:rsidRPr="00F87062">
        <w:rPr>
          <w:rFonts w:ascii="Times New Roman" w:hAnsi="Times New Roman" w:cs="Times New Roman"/>
          <w:sz w:val="20"/>
          <w:szCs w:val="20"/>
        </w:rPr>
        <w:t>12</w:t>
      </w:r>
      <w:r w:rsidRPr="00F87062">
        <w:rPr>
          <w:rFonts w:ascii="Times New Roman" w:hAnsi="Times New Roman" w:cs="Times New Roman"/>
          <w:sz w:val="28"/>
          <w:szCs w:val="28"/>
        </w:rPr>
        <w:t xml:space="preserve">, минимум </w:t>
      </w:r>
      <w:r w:rsidRPr="00F87062">
        <w:rPr>
          <w:rFonts w:ascii="Times New Roman" w:hAnsi="Times New Roman" w:cs="Times New Roman"/>
          <w:sz w:val="28"/>
          <w:szCs w:val="28"/>
        </w:rPr>
        <w:lastRenderedPageBreak/>
        <w:t>калорий, жиров и холестерина. Мясо рака содержит много серы, поэтому его не сл</w:t>
      </w:r>
      <w:r w:rsidRPr="00F87062">
        <w:rPr>
          <w:rFonts w:ascii="Times New Roman" w:hAnsi="Times New Roman" w:cs="Times New Roman"/>
          <w:sz w:val="28"/>
          <w:szCs w:val="28"/>
        </w:rPr>
        <w:t>е</w:t>
      </w:r>
      <w:r w:rsidRPr="00F87062">
        <w:rPr>
          <w:rFonts w:ascii="Times New Roman" w:hAnsi="Times New Roman" w:cs="Times New Roman"/>
          <w:sz w:val="28"/>
          <w:szCs w:val="28"/>
        </w:rPr>
        <w:t>дует хранить в металлической посуде, так как от соприкосновения с ней оно чернеет и портится. Необходима стеклянная посуда. Чем больше река, тем вкуснее рак (он более упругий внутри). Прудовой рак и рак из маленьких речушек не обладает теми вкусовыми свойствами, которыми обладает речной.</w:t>
      </w:r>
    </w:p>
    <w:p w:rsidR="00D0216B" w:rsidRDefault="00D0216B" w:rsidP="00910BC2">
      <w:pPr>
        <w:pStyle w:val="a6"/>
        <w:tabs>
          <w:tab w:val="left" w:pos="708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C4685" w:rsidRDefault="00AC4685" w:rsidP="00910BC2">
      <w:pPr>
        <w:pStyle w:val="a6"/>
        <w:tabs>
          <w:tab w:val="left" w:pos="708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Примечание. </w:t>
      </w:r>
    </w:p>
    <w:p w:rsidR="0058756F" w:rsidRPr="0079085F" w:rsidRDefault="00AC4685" w:rsidP="0058756F">
      <w:pPr>
        <w:pStyle w:val="HTM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Применяя дифференцированный метод обучения, </w:t>
      </w:r>
      <w:r w:rsidR="00587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даю разно</w:t>
      </w:r>
      <w:r w:rsidR="006C0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уровневые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по работе </w:t>
      </w:r>
      <w:r w:rsidR="0079085F">
        <w:rPr>
          <w:rFonts w:ascii="Times New Roman" w:hAnsi="Times New Roman" w:cs="Times New Roman"/>
          <w:sz w:val="28"/>
          <w:szCs w:val="28"/>
        </w:rPr>
        <w:t xml:space="preserve"> в  универсальной </w:t>
      </w:r>
      <w:r w:rsidR="0079085F" w:rsidRPr="0079085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79085F">
        <w:rPr>
          <w:rFonts w:ascii="Times New Roman" w:hAnsi="Times New Roman" w:cs="Times New Roman"/>
          <w:sz w:val="28"/>
          <w:szCs w:val="28"/>
        </w:rPr>
        <w:t xml:space="preserve">е </w:t>
      </w:r>
      <w:r w:rsidR="006C0039">
        <w:rPr>
          <w:rFonts w:ascii="Times New Roman" w:hAnsi="Times New Roman" w:cs="Times New Roman"/>
          <w:sz w:val="28"/>
          <w:szCs w:val="28"/>
        </w:rPr>
        <w:t>–</w:t>
      </w:r>
      <w:r w:rsidR="0079085F">
        <w:rPr>
          <w:rFonts w:ascii="Times New Roman" w:hAnsi="Times New Roman" w:cs="Times New Roman"/>
          <w:sz w:val="28"/>
          <w:szCs w:val="28"/>
        </w:rPr>
        <w:t xml:space="preserve"> </w:t>
      </w:r>
      <w:r w:rsidR="0079085F" w:rsidRPr="0079085F">
        <w:rPr>
          <w:rFonts w:ascii="Times New Roman" w:hAnsi="Times New Roman" w:cs="Times New Roman"/>
          <w:sz w:val="28"/>
          <w:szCs w:val="28"/>
        </w:rPr>
        <w:t>оболочк</w:t>
      </w:r>
      <w:r w:rsidR="006C0039">
        <w:rPr>
          <w:rFonts w:ascii="Times New Roman" w:hAnsi="Times New Roman" w:cs="Times New Roman"/>
          <w:sz w:val="28"/>
          <w:szCs w:val="28"/>
        </w:rPr>
        <w:t>е</w:t>
      </w:r>
      <w:r w:rsidR="007908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85F" w:rsidRPr="0079085F">
        <w:rPr>
          <w:rFonts w:ascii="Times New Roman" w:hAnsi="Times New Roman" w:cs="Times New Roman"/>
          <w:sz w:val="28"/>
          <w:szCs w:val="28"/>
        </w:rPr>
        <w:t>Hot</w:t>
      </w:r>
      <w:proofErr w:type="spellEnd"/>
      <w:r w:rsidR="0079085F" w:rsidRPr="00790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85F" w:rsidRPr="0079085F">
        <w:rPr>
          <w:rFonts w:ascii="Times New Roman" w:hAnsi="Times New Roman" w:cs="Times New Roman"/>
          <w:sz w:val="28"/>
          <w:szCs w:val="28"/>
        </w:rPr>
        <w:t>Potatoes</w:t>
      </w:r>
      <w:proofErr w:type="spellEnd"/>
      <w:r w:rsidR="0079085F">
        <w:rPr>
          <w:rFonts w:ascii="Times New Roman" w:hAnsi="Times New Roman" w:cs="Times New Roman"/>
          <w:sz w:val="28"/>
          <w:szCs w:val="28"/>
        </w:rPr>
        <w:t xml:space="preserve">, </w:t>
      </w:r>
      <w:r w:rsidR="0079085F" w:rsidRPr="0079085F">
        <w:rPr>
          <w:rFonts w:ascii="Times New Roman" w:hAnsi="Times New Roman" w:cs="Times New Roman"/>
          <w:sz w:val="28"/>
          <w:szCs w:val="28"/>
        </w:rPr>
        <w:t>по</w:t>
      </w:r>
      <w:r w:rsidR="0079085F" w:rsidRPr="0079085F">
        <w:rPr>
          <w:rFonts w:ascii="Times New Roman" w:hAnsi="Times New Roman" w:cs="Times New Roman"/>
          <w:sz w:val="28"/>
          <w:szCs w:val="28"/>
        </w:rPr>
        <w:t>з</w:t>
      </w:r>
      <w:r w:rsidR="0079085F" w:rsidRPr="0079085F">
        <w:rPr>
          <w:rFonts w:ascii="Times New Roman" w:hAnsi="Times New Roman" w:cs="Times New Roman"/>
          <w:sz w:val="28"/>
          <w:szCs w:val="28"/>
        </w:rPr>
        <w:t>воляющ</w:t>
      </w:r>
      <w:r w:rsidR="0079085F">
        <w:rPr>
          <w:rFonts w:ascii="Times New Roman" w:hAnsi="Times New Roman" w:cs="Times New Roman"/>
          <w:sz w:val="28"/>
          <w:szCs w:val="28"/>
        </w:rPr>
        <w:t>ей</w:t>
      </w:r>
      <w:r w:rsidR="0079085F" w:rsidRPr="0079085F">
        <w:rPr>
          <w:rFonts w:ascii="Times New Roman" w:hAnsi="Times New Roman" w:cs="Times New Roman"/>
          <w:sz w:val="28"/>
          <w:szCs w:val="28"/>
        </w:rPr>
        <w:t xml:space="preserve"> </w:t>
      </w:r>
      <w:r w:rsidR="0079085F">
        <w:rPr>
          <w:rFonts w:ascii="Times New Roman" w:hAnsi="Times New Roman" w:cs="Times New Roman"/>
          <w:sz w:val="28"/>
          <w:szCs w:val="28"/>
        </w:rPr>
        <w:t xml:space="preserve">как мне, так и студентам </w:t>
      </w:r>
      <w:r w:rsidR="0079085F" w:rsidRPr="0079085F">
        <w:rPr>
          <w:rFonts w:ascii="Times New Roman" w:hAnsi="Times New Roman" w:cs="Times New Roman"/>
          <w:sz w:val="28"/>
          <w:szCs w:val="28"/>
        </w:rPr>
        <w:t xml:space="preserve">самостоятельно создавать интерактивные </w:t>
      </w:r>
      <w:proofErr w:type="spellStart"/>
      <w:r w:rsidR="0079085F" w:rsidRPr="0079085F">
        <w:rPr>
          <w:rFonts w:ascii="Times New Roman" w:hAnsi="Times New Roman" w:cs="Times New Roman"/>
          <w:sz w:val="28"/>
          <w:szCs w:val="28"/>
        </w:rPr>
        <w:t>тренировочно</w:t>
      </w:r>
      <w:proofErr w:type="spellEnd"/>
      <w:r w:rsidR="0079085F">
        <w:rPr>
          <w:rFonts w:ascii="Times New Roman" w:hAnsi="Times New Roman" w:cs="Times New Roman"/>
          <w:sz w:val="28"/>
          <w:szCs w:val="28"/>
        </w:rPr>
        <w:t xml:space="preserve"> </w:t>
      </w:r>
      <w:r w:rsidR="0079085F" w:rsidRPr="0079085F">
        <w:rPr>
          <w:rFonts w:ascii="Times New Roman" w:hAnsi="Times New Roman" w:cs="Times New Roman"/>
          <w:sz w:val="28"/>
          <w:szCs w:val="28"/>
        </w:rPr>
        <w:t>-</w:t>
      </w:r>
      <w:r w:rsidR="0079085F">
        <w:rPr>
          <w:rFonts w:ascii="Times New Roman" w:hAnsi="Times New Roman" w:cs="Times New Roman"/>
          <w:sz w:val="28"/>
          <w:szCs w:val="28"/>
        </w:rPr>
        <w:t xml:space="preserve"> </w:t>
      </w:r>
      <w:r w:rsidR="0079085F" w:rsidRPr="0079085F">
        <w:rPr>
          <w:rFonts w:ascii="Times New Roman" w:hAnsi="Times New Roman" w:cs="Times New Roman"/>
          <w:sz w:val="28"/>
          <w:szCs w:val="28"/>
        </w:rPr>
        <w:t xml:space="preserve">контролирующие упражнения в формате HTML </w:t>
      </w:r>
      <w:r w:rsidR="0058756F">
        <w:rPr>
          <w:rFonts w:ascii="Times New Roman" w:hAnsi="Times New Roman" w:cs="Times New Roman"/>
          <w:sz w:val="28"/>
          <w:szCs w:val="28"/>
        </w:rPr>
        <w:t>(</w:t>
      </w:r>
      <w:r w:rsidR="0058756F" w:rsidRPr="006C0039">
        <w:rPr>
          <w:rFonts w:ascii="Times New Roman" w:hAnsi="Times New Roman" w:cs="Times New Roman"/>
          <w:sz w:val="28"/>
          <w:szCs w:val="28"/>
        </w:rPr>
        <w:t>с помощью 5 блоков программы:</w:t>
      </w:r>
      <w:proofErr w:type="gramEnd"/>
      <w:r w:rsidR="005875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8756F" w:rsidRPr="0079085F">
        <w:rPr>
          <w:rFonts w:ascii="Times New Roman" w:hAnsi="Times New Roman" w:cs="Times New Roman"/>
          <w:sz w:val="28"/>
          <w:szCs w:val="28"/>
        </w:rPr>
        <w:t>JQuiz</w:t>
      </w:r>
      <w:proofErr w:type="spellEnd"/>
      <w:r w:rsidR="0058756F" w:rsidRPr="0079085F">
        <w:rPr>
          <w:rFonts w:ascii="Times New Roman" w:hAnsi="Times New Roman" w:cs="Times New Roman"/>
          <w:sz w:val="28"/>
          <w:szCs w:val="28"/>
        </w:rPr>
        <w:t xml:space="preserve"> – Викторина</w:t>
      </w:r>
      <w:r w:rsidR="0058756F">
        <w:rPr>
          <w:rFonts w:ascii="Times New Roman" w:hAnsi="Times New Roman" w:cs="Times New Roman"/>
          <w:sz w:val="28"/>
          <w:szCs w:val="28"/>
        </w:rPr>
        <w:t xml:space="preserve">, </w:t>
      </w:r>
      <w:r w:rsidR="0058756F" w:rsidRPr="007908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56F" w:rsidRPr="0079085F">
        <w:rPr>
          <w:rFonts w:ascii="Times New Roman" w:hAnsi="Times New Roman" w:cs="Times New Roman"/>
          <w:sz w:val="28"/>
          <w:szCs w:val="28"/>
        </w:rPr>
        <w:t>JCloze</w:t>
      </w:r>
      <w:proofErr w:type="spellEnd"/>
      <w:r w:rsidR="0058756F" w:rsidRPr="0079085F">
        <w:rPr>
          <w:rFonts w:ascii="Times New Roman" w:hAnsi="Times New Roman" w:cs="Times New Roman"/>
          <w:sz w:val="28"/>
          <w:szCs w:val="28"/>
        </w:rPr>
        <w:t xml:space="preserve"> – Заполнение пропусков</w:t>
      </w:r>
      <w:r w:rsidR="005875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756F" w:rsidRPr="0079085F">
        <w:rPr>
          <w:rFonts w:ascii="Times New Roman" w:hAnsi="Times New Roman" w:cs="Times New Roman"/>
          <w:sz w:val="28"/>
          <w:szCs w:val="28"/>
        </w:rPr>
        <w:t>JMatch</w:t>
      </w:r>
      <w:proofErr w:type="spellEnd"/>
      <w:r w:rsidR="0058756F" w:rsidRPr="0079085F">
        <w:rPr>
          <w:rFonts w:ascii="Times New Roman" w:hAnsi="Times New Roman" w:cs="Times New Roman"/>
          <w:sz w:val="28"/>
          <w:szCs w:val="28"/>
        </w:rPr>
        <w:t xml:space="preserve"> – Установление соо</w:t>
      </w:r>
      <w:r w:rsidR="0058756F" w:rsidRPr="0079085F">
        <w:rPr>
          <w:rFonts w:ascii="Times New Roman" w:hAnsi="Times New Roman" w:cs="Times New Roman"/>
          <w:sz w:val="28"/>
          <w:szCs w:val="28"/>
        </w:rPr>
        <w:t>т</w:t>
      </w:r>
      <w:r w:rsidR="0058756F" w:rsidRPr="0079085F">
        <w:rPr>
          <w:rFonts w:ascii="Times New Roman" w:hAnsi="Times New Roman" w:cs="Times New Roman"/>
          <w:sz w:val="28"/>
          <w:szCs w:val="28"/>
        </w:rPr>
        <w:t>ветствий (3 типа заданий)</w:t>
      </w:r>
      <w:r w:rsidR="005875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756F" w:rsidRPr="0079085F">
        <w:rPr>
          <w:rFonts w:ascii="Times New Roman" w:hAnsi="Times New Roman" w:cs="Times New Roman"/>
          <w:sz w:val="28"/>
          <w:szCs w:val="28"/>
        </w:rPr>
        <w:t>JCross</w:t>
      </w:r>
      <w:proofErr w:type="spellEnd"/>
      <w:r w:rsidR="0058756F" w:rsidRPr="0079085F">
        <w:rPr>
          <w:rFonts w:ascii="Times New Roman" w:hAnsi="Times New Roman" w:cs="Times New Roman"/>
          <w:sz w:val="28"/>
          <w:szCs w:val="28"/>
        </w:rPr>
        <w:t xml:space="preserve"> – Кроссворд</w:t>
      </w:r>
      <w:r w:rsidR="005875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756F" w:rsidRPr="0079085F">
        <w:rPr>
          <w:rFonts w:ascii="Times New Roman" w:hAnsi="Times New Roman" w:cs="Times New Roman"/>
          <w:sz w:val="28"/>
          <w:szCs w:val="28"/>
        </w:rPr>
        <w:t>JMix</w:t>
      </w:r>
      <w:proofErr w:type="spellEnd"/>
      <w:r w:rsidR="0058756F" w:rsidRPr="0079085F">
        <w:rPr>
          <w:rFonts w:ascii="Times New Roman" w:hAnsi="Times New Roman" w:cs="Times New Roman"/>
          <w:sz w:val="28"/>
          <w:szCs w:val="28"/>
        </w:rPr>
        <w:t xml:space="preserve"> – Восстановление последов</w:t>
      </w:r>
      <w:r w:rsidR="0058756F" w:rsidRPr="0079085F">
        <w:rPr>
          <w:rFonts w:ascii="Times New Roman" w:hAnsi="Times New Roman" w:cs="Times New Roman"/>
          <w:sz w:val="28"/>
          <w:szCs w:val="28"/>
        </w:rPr>
        <w:t>а</w:t>
      </w:r>
      <w:r w:rsidR="0058756F" w:rsidRPr="0079085F">
        <w:rPr>
          <w:rFonts w:ascii="Times New Roman" w:hAnsi="Times New Roman" w:cs="Times New Roman"/>
          <w:sz w:val="28"/>
          <w:szCs w:val="28"/>
        </w:rPr>
        <w:t>тельности</w:t>
      </w:r>
      <w:r w:rsidR="0058756F">
        <w:rPr>
          <w:rFonts w:ascii="Times New Roman" w:hAnsi="Times New Roman" w:cs="Times New Roman"/>
          <w:sz w:val="28"/>
          <w:szCs w:val="28"/>
        </w:rPr>
        <w:t>)</w:t>
      </w:r>
      <w:r w:rsidR="0058756F" w:rsidRPr="0079085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10BC2" w:rsidRDefault="00910BC2" w:rsidP="00910BC2">
      <w:pPr>
        <w:pStyle w:val="a6"/>
        <w:tabs>
          <w:tab w:val="left" w:pos="708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0B3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910BC2" w:rsidRPr="00EE5D30" w:rsidRDefault="00910BC2" w:rsidP="00910BC2">
      <w:pPr>
        <w:pStyle w:val="a6"/>
        <w:numPr>
          <w:ilvl w:val="0"/>
          <w:numId w:val="30"/>
        </w:numPr>
        <w:tabs>
          <w:tab w:val="left" w:pos="708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приложение, выучить классификацию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ракообразных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BC2" w:rsidRDefault="00910BC2" w:rsidP="00910BC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2631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631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263188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263188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6318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63188">
        <w:rPr>
          <w:rFonts w:ascii="Times New Roman" w:hAnsi="Times New Roman" w:cs="Times New Roman"/>
          <w:sz w:val="28"/>
          <w:szCs w:val="28"/>
        </w:rPr>
        <w:t xml:space="preserve"> тесты по прил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63188">
        <w:rPr>
          <w:rFonts w:ascii="Times New Roman" w:hAnsi="Times New Roman" w:cs="Times New Roman"/>
          <w:sz w:val="28"/>
          <w:szCs w:val="28"/>
        </w:rPr>
        <w:t>жени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263188">
        <w:rPr>
          <w:rFonts w:ascii="Times New Roman" w:hAnsi="Times New Roman" w:cs="Times New Roman"/>
          <w:sz w:val="28"/>
          <w:szCs w:val="28"/>
        </w:rPr>
        <w:t xml:space="preserve"> № 33,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26318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631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BC2" w:rsidRPr="00263188" w:rsidRDefault="00910BC2" w:rsidP="00910BC2">
      <w:pPr>
        <w:shd w:val="clear" w:color="auto" w:fill="FFFFFF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26318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6318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263188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263188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6318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263188">
        <w:rPr>
          <w:rFonts w:ascii="Times New Roman" w:hAnsi="Times New Roman" w:cs="Times New Roman"/>
          <w:sz w:val="28"/>
          <w:szCs w:val="28"/>
        </w:rPr>
        <w:t xml:space="preserve"> тесты </w:t>
      </w:r>
      <w:r>
        <w:rPr>
          <w:rFonts w:ascii="Times New Roman" w:hAnsi="Times New Roman" w:cs="Times New Roman"/>
          <w:sz w:val="28"/>
          <w:szCs w:val="28"/>
        </w:rPr>
        <w:t>по приложениям</w:t>
      </w:r>
      <w:r w:rsidRPr="00263188">
        <w:rPr>
          <w:rFonts w:ascii="Times New Roman" w:hAnsi="Times New Roman" w:cs="Times New Roman"/>
          <w:sz w:val="28"/>
          <w:szCs w:val="28"/>
        </w:rPr>
        <w:t xml:space="preserve"> № 34, 36.</w:t>
      </w:r>
      <w:proofErr w:type="gramEnd"/>
    </w:p>
    <w:p w:rsidR="00910BC2" w:rsidRPr="00387546" w:rsidRDefault="00910BC2" w:rsidP="00910BC2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10BC2" w:rsidRDefault="00910BC2" w:rsidP="00910BC2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910BC2" w:rsidRPr="00D0216B" w:rsidRDefault="00910BC2" w:rsidP="00D0216B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15063668"/>
      <w:r w:rsidRPr="00D0216B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Заключение</w:t>
      </w:r>
      <w:bookmarkEnd w:id="4"/>
    </w:p>
    <w:p w:rsidR="00624ABD" w:rsidRDefault="00624ABD" w:rsidP="00D0216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039">
        <w:rPr>
          <w:rFonts w:ascii="Times New Roman" w:hAnsi="Times New Roman" w:cs="Times New Roman"/>
          <w:sz w:val="28"/>
          <w:szCs w:val="28"/>
        </w:rPr>
        <w:t>На  уроках с использованием компьютерных технологий происходит не па</w:t>
      </w:r>
      <w:r w:rsidRPr="006C0039">
        <w:rPr>
          <w:rFonts w:ascii="Times New Roman" w:hAnsi="Times New Roman" w:cs="Times New Roman"/>
          <w:sz w:val="28"/>
          <w:szCs w:val="28"/>
        </w:rPr>
        <w:t>с</w:t>
      </w:r>
      <w:r w:rsidRPr="006C0039">
        <w:rPr>
          <w:rFonts w:ascii="Times New Roman" w:hAnsi="Times New Roman" w:cs="Times New Roman"/>
          <w:sz w:val="28"/>
          <w:szCs w:val="28"/>
        </w:rPr>
        <w:t>сивное усвоение информации, а активная ее переработка</w:t>
      </w:r>
      <w:r w:rsidR="006C0039">
        <w:rPr>
          <w:rFonts w:ascii="Times New Roman" w:hAnsi="Times New Roman" w:cs="Times New Roman"/>
          <w:sz w:val="28"/>
          <w:szCs w:val="28"/>
        </w:rPr>
        <w:t>, ведь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</w:t>
      </w:r>
      <w:r w:rsidR="006C0039"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позволило 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выполнить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онный материал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привлекательн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дента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организации преподавательской деятельности 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п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речисленных выше преимуществ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пьютера</w:t>
      </w:r>
      <w:r w:rsidR="00C24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 типографии</w:t>
      </w:r>
      <w:r w:rsidR="00C2433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введение новых стандартов идет семимильными шагами</w:t>
      </w:r>
      <w:r w:rsidR="007F579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учебно-методическое обеспечение предмета «Технология производства продукции общественного пит</w:t>
      </w:r>
      <w:r w:rsidR="007F57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F57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ния» явно отстает. Повсеместное использ</w:t>
      </w:r>
      <w:r w:rsidR="007F57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F5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вание ИКТ </w:t>
      </w:r>
      <w:r w:rsidR="0058756F"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облегчает 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</w:t>
      </w:r>
      <w:r w:rsidR="0058756F"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ряда организационно-методических задач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F579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8756F" w:rsidRDefault="0058756F" w:rsidP="0058756F">
      <w:pPr>
        <w:pStyle w:val="a6"/>
        <w:numPr>
          <w:ilvl w:val="0"/>
          <w:numId w:val="37"/>
        </w:numPr>
        <w:tabs>
          <w:tab w:val="left" w:pos="993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акапливани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дидактической базы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виде лекционного 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риала, видеотеки);</w:t>
      </w:r>
    </w:p>
    <w:p w:rsidR="0058756F" w:rsidRDefault="00624ABD" w:rsidP="0058756F">
      <w:pPr>
        <w:pStyle w:val="a6"/>
        <w:numPr>
          <w:ilvl w:val="0"/>
          <w:numId w:val="37"/>
        </w:numPr>
        <w:tabs>
          <w:tab w:val="left" w:pos="993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различного рода контрольно-тестовых заданий с выводом на принтер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8756F" w:rsidRP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4ABD" w:rsidRDefault="0058756F" w:rsidP="0058756F">
      <w:pPr>
        <w:pStyle w:val="a6"/>
        <w:numPr>
          <w:ilvl w:val="0"/>
          <w:numId w:val="37"/>
        </w:numPr>
        <w:tabs>
          <w:tab w:val="left" w:pos="993"/>
        </w:tabs>
        <w:spacing w:after="0" w:line="36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 тиражирование печатных и графических дополнений к ста</w:t>
      </w:r>
      <w:r w:rsidRP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дартным учебным пособиям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5C5E" w:rsidRPr="006C0039" w:rsidRDefault="000C5C5E" w:rsidP="006C0039">
      <w:pPr>
        <w:spacing w:after="0" w:line="360" w:lineRule="auto"/>
        <w:ind w:left="20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</w:t>
      </w:r>
      <w:r w:rsidR="001061CC" w:rsidRPr="001061CC">
        <w:rPr>
          <w:sz w:val="20"/>
          <w:szCs w:val="20"/>
        </w:rPr>
        <w:t xml:space="preserve"> </w:t>
      </w:r>
      <w:r w:rsidR="004D5032">
        <w:rPr>
          <w:sz w:val="20"/>
          <w:szCs w:val="20"/>
        </w:rPr>
        <w:t xml:space="preserve"> </w:t>
      </w:r>
      <w:r w:rsidR="001061CC" w:rsidRPr="001061CC">
        <w:rPr>
          <w:rFonts w:ascii="Times New Roman" w:hAnsi="Times New Roman" w:cs="Times New Roman"/>
          <w:sz w:val="28"/>
          <w:szCs w:val="28"/>
        </w:rPr>
        <w:t>помогает лучше оценить способности и знания студе</w:t>
      </w:r>
      <w:r w:rsidR="001061CC" w:rsidRPr="001061CC">
        <w:rPr>
          <w:rFonts w:ascii="Times New Roman" w:hAnsi="Times New Roman" w:cs="Times New Roman"/>
          <w:sz w:val="28"/>
          <w:szCs w:val="28"/>
        </w:rPr>
        <w:t>н</w:t>
      </w:r>
      <w:r w:rsidR="001061CC" w:rsidRPr="001061CC">
        <w:rPr>
          <w:rFonts w:ascii="Times New Roman" w:hAnsi="Times New Roman" w:cs="Times New Roman"/>
          <w:sz w:val="28"/>
          <w:szCs w:val="28"/>
        </w:rPr>
        <w:t>та, понять его, побуждает искать новые, нетрадиционные формы и методы обуч</w:t>
      </w:r>
      <w:r w:rsidR="001061CC" w:rsidRPr="001061CC">
        <w:rPr>
          <w:rFonts w:ascii="Times New Roman" w:hAnsi="Times New Roman" w:cs="Times New Roman"/>
          <w:sz w:val="28"/>
          <w:szCs w:val="28"/>
        </w:rPr>
        <w:t>е</w:t>
      </w:r>
      <w:r w:rsidR="001061CC" w:rsidRPr="001061CC">
        <w:rPr>
          <w:rFonts w:ascii="Times New Roman" w:hAnsi="Times New Roman" w:cs="Times New Roman"/>
          <w:sz w:val="28"/>
          <w:szCs w:val="28"/>
        </w:rPr>
        <w:t>ния</w:t>
      </w:r>
      <w:r w:rsidR="004D5032">
        <w:rPr>
          <w:rFonts w:ascii="Times New Roman" w:hAnsi="Times New Roman" w:cs="Times New Roman"/>
          <w:sz w:val="28"/>
          <w:szCs w:val="28"/>
        </w:rPr>
        <w:t xml:space="preserve">, </w:t>
      </w:r>
      <w:r w:rsidR="0058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систематизировать знания в области организации профессионал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деятельности, что, в конечном итоге, положительно отразится на повышении эффективности </w:t>
      </w:r>
      <w:r w:rsidR="004D50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 преподавательской деятельности</w:t>
      </w:r>
      <w:r w:rsidRPr="006C00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ABD" w:rsidRPr="00624ABD" w:rsidRDefault="00624ABD" w:rsidP="00624ABD">
      <w:pPr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910BC2" w:rsidRDefault="00910BC2" w:rsidP="00910BC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910BC2" w:rsidRPr="00D0216B" w:rsidRDefault="00910BC2" w:rsidP="00D0216B">
      <w:pPr>
        <w:pStyle w:val="1"/>
        <w:spacing w:before="0" w:line="360" w:lineRule="auto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15063669"/>
      <w:r w:rsidRPr="00D0216B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Библиографический список</w:t>
      </w:r>
      <w:bookmarkEnd w:id="5"/>
    </w:p>
    <w:p w:rsidR="00910BC2" w:rsidRPr="00417656" w:rsidRDefault="00910BC2" w:rsidP="00D0216B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17656">
        <w:rPr>
          <w:rFonts w:ascii="Times New Roman" w:hAnsi="Times New Roman" w:cs="Times New Roman"/>
          <w:sz w:val="28"/>
          <w:szCs w:val="28"/>
        </w:rPr>
        <w:t>Баль</w:t>
      </w:r>
      <w:proofErr w:type="spellEnd"/>
      <w:r w:rsidRPr="00417656">
        <w:rPr>
          <w:rFonts w:ascii="Times New Roman" w:hAnsi="Times New Roman" w:cs="Times New Roman"/>
          <w:sz w:val="28"/>
          <w:szCs w:val="28"/>
        </w:rPr>
        <w:t xml:space="preserve"> В. В., </w:t>
      </w:r>
      <w:proofErr w:type="spellStart"/>
      <w:r w:rsidRPr="00417656">
        <w:rPr>
          <w:rFonts w:ascii="Times New Roman" w:hAnsi="Times New Roman" w:cs="Times New Roman"/>
          <w:sz w:val="28"/>
          <w:szCs w:val="28"/>
        </w:rPr>
        <w:t>Вереин</w:t>
      </w:r>
      <w:proofErr w:type="spellEnd"/>
      <w:r w:rsidRPr="00417656">
        <w:rPr>
          <w:rFonts w:ascii="Times New Roman" w:hAnsi="Times New Roman" w:cs="Times New Roman"/>
          <w:sz w:val="28"/>
          <w:szCs w:val="28"/>
        </w:rPr>
        <w:t xml:space="preserve"> Е. Л. Технология рыбных продуктов и технолог</w:t>
      </w:r>
      <w:r w:rsidRPr="00417656">
        <w:rPr>
          <w:rFonts w:ascii="Times New Roman" w:hAnsi="Times New Roman" w:cs="Times New Roman"/>
          <w:sz w:val="28"/>
          <w:szCs w:val="28"/>
        </w:rPr>
        <w:t>и</w:t>
      </w:r>
      <w:r w:rsidRPr="00417656">
        <w:rPr>
          <w:rFonts w:ascii="Times New Roman" w:hAnsi="Times New Roman" w:cs="Times New Roman"/>
          <w:sz w:val="28"/>
          <w:szCs w:val="28"/>
        </w:rPr>
        <w:t xml:space="preserve">ческое оборудование. М. </w:t>
      </w:r>
      <w:proofErr w:type="spellStart"/>
      <w:r w:rsidRPr="00417656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417656">
        <w:rPr>
          <w:rFonts w:ascii="Times New Roman" w:hAnsi="Times New Roman" w:cs="Times New Roman"/>
          <w:sz w:val="28"/>
          <w:szCs w:val="28"/>
        </w:rPr>
        <w:t>, 1990</w:t>
      </w:r>
    </w:p>
    <w:p w:rsidR="00910BC2" w:rsidRPr="00884E8C" w:rsidRDefault="00910BC2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Кулинарный словарь. </w:t>
      </w:r>
      <w:proofErr w:type="spellStart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Зданович</w:t>
      </w:r>
      <w:proofErr w:type="spellEnd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Л.И. 2001</w:t>
      </w:r>
    </w:p>
    <w:p w:rsidR="00910BC2" w:rsidRPr="00884E8C" w:rsidRDefault="00910BC2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Кулинарный словарь» </w:t>
      </w:r>
      <w:proofErr w:type="spellStart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compiled</w:t>
      </w:r>
      <w:proofErr w:type="spellEnd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by</w:t>
      </w:r>
      <w:proofErr w:type="spellEnd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EdwART</w:t>
      </w:r>
      <w:proofErr w:type="spellEnd"/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2008</w:t>
      </w:r>
    </w:p>
    <w:p w:rsidR="00910BC2" w:rsidRPr="00C8716A" w:rsidRDefault="00910BC2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4E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Объединенный словарь кулинарных терминов</w:t>
      </w:r>
    </w:p>
    <w:p w:rsidR="00C8716A" w:rsidRPr="00C8716A" w:rsidRDefault="00C8716A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8716A">
        <w:rPr>
          <w:rFonts w:ascii="Times New Roman" w:hAnsi="Times New Roman" w:cs="Times New Roman"/>
          <w:sz w:val="28"/>
          <w:szCs w:val="28"/>
        </w:rPr>
        <w:t>Семилетова</w:t>
      </w:r>
      <w:r>
        <w:rPr>
          <w:rFonts w:ascii="Times New Roman" w:hAnsi="Times New Roman" w:cs="Times New Roman"/>
          <w:sz w:val="28"/>
          <w:szCs w:val="28"/>
        </w:rPr>
        <w:t xml:space="preserve"> И.Н.  Статья «Формирование профессиональных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тенций по ПМ 03. Для специальности260807 Технология продукции общественного 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ния» Сборник материалов по результатам работы региональной экспериментальной площадки «Новые педагогические технологии 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нии» за 2013-2014 учебный  год.</w:t>
      </w:r>
    </w:p>
    <w:p w:rsidR="00910BC2" w:rsidRPr="00884E8C" w:rsidRDefault="00910BC2" w:rsidP="00910BC2">
      <w:pPr>
        <w:pStyle w:val="a7"/>
        <w:numPr>
          <w:ilvl w:val="0"/>
          <w:numId w:val="3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rFonts w:eastAsiaTheme="minorHAnsi"/>
          <w:b/>
          <w:sz w:val="28"/>
          <w:szCs w:val="28"/>
          <w:u w:val="single"/>
          <w:lang w:eastAsia="en-US"/>
        </w:rPr>
      </w:pPr>
      <w:r w:rsidRPr="00884E8C">
        <w:rPr>
          <w:sz w:val="28"/>
          <w:szCs w:val="28"/>
        </w:rPr>
        <w:t>Трошкина Елена.  Ред. Гастрономическая энциклопедия Ларусс в 8 т. М: Чернов и</w:t>
      </w:r>
      <w:proofErr w:type="gramStart"/>
      <w:r w:rsidRPr="00884E8C">
        <w:rPr>
          <w:sz w:val="28"/>
          <w:szCs w:val="28"/>
        </w:rPr>
        <w:t xml:space="preserve"> К</w:t>
      </w:r>
      <w:proofErr w:type="gramEnd"/>
      <w:r w:rsidRPr="00884E8C">
        <w:rPr>
          <w:sz w:val="28"/>
          <w:szCs w:val="28"/>
        </w:rPr>
        <w:t>° 2008.</w:t>
      </w:r>
      <w:r w:rsidRPr="00884E8C">
        <w:rPr>
          <w:rFonts w:eastAsiaTheme="minorHAnsi"/>
          <w:b/>
          <w:sz w:val="28"/>
          <w:szCs w:val="28"/>
          <w:u w:val="single"/>
          <w:lang w:eastAsia="en-US"/>
        </w:rPr>
        <w:t xml:space="preserve"> </w:t>
      </w:r>
    </w:p>
    <w:p w:rsidR="00910BC2" w:rsidRPr="00417656" w:rsidRDefault="00910BC2" w:rsidP="00910BC2">
      <w:pPr>
        <w:pStyle w:val="a6"/>
        <w:tabs>
          <w:tab w:val="left" w:pos="1134"/>
        </w:tabs>
        <w:spacing w:after="0" w:line="360" w:lineRule="auto"/>
        <w:ind w:left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7656">
        <w:rPr>
          <w:rFonts w:ascii="Times New Roman" w:hAnsi="Times New Roman" w:cs="Times New Roman"/>
          <w:sz w:val="28"/>
          <w:szCs w:val="28"/>
        </w:rPr>
        <w:t>Интернет-ресурсы:</w:t>
      </w:r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10BC2" w:rsidRPr="00417656" w:rsidRDefault="00910BC2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65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электронный сборник рецептур для предприятий общественн</w:t>
      </w:r>
      <w:r w:rsidRPr="004176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17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 питания </w:t>
      </w:r>
      <w:proofErr w:type="spellStart"/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www</w:t>
      </w:r>
      <w:proofErr w:type="spellEnd"/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100 </w:t>
      </w:r>
      <w:proofErr w:type="spellStart"/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menu</w:t>
      </w:r>
      <w:proofErr w:type="spellEnd"/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Ru</w:t>
      </w:r>
      <w:proofErr w:type="spellEnd"/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1765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www</w:t>
      </w:r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41765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tsf</w:t>
      </w:r>
      <w:proofErr w:type="spellEnd"/>
      <w:r w:rsidRPr="00417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2000. </w:t>
      </w:r>
      <w:proofErr w:type="spellStart"/>
      <w:r w:rsidRPr="0041765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</w:p>
    <w:p w:rsidR="00910BC2" w:rsidRPr="00884E8C" w:rsidRDefault="00910BC2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884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www</w:t>
      </w:r>
      <w:proofErr w:type="gramEnd"/>
      <w:r w:rsidRPr="00884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. dom-eknig.ru</w:t>
      </w:r>
    </w:p>
    <w:p w:rsidR="00910BC2" w:rsidRPr="00884E8C" w:rsidRDefault="00910BC2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884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rogalik.com/</w:t>
      </w:r>
      <w:proofErr w:type="spellStart"/>
      <w:r w:rsidRPr="00884E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elektronnaya_kulinariya_skachat</w:t>
      </w:r>
      <w:proofErr w:type="spellEnd"/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30" w:history="1">
        <w:r w:rsidR="00910BC2" w:rsidRPr="00884E8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http://blog.cblpbl.ru/cookery/post_1234640299.html</w:t>
        </w:r>
      </w:hyperlink>
    </w:p>
    <w:p w:rsidR="00910BC2" w:rsidRPr="00884E8C" w:rsidRDefault="00910BC2" w:rsidP="00910BC2">
      <w:pPr>
        <w:pStyle w:val="a7"/>
        <w:numPr>
          <w:ilvl w:val="0"/>
          <w:numId w:val="3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rPr>
          <w:sz w:val="28"/>
          <w:szCs w:val="28"/>
          <w:lang w:val="en-US"/>
        </w:rPr>
      </w:pPr>
      <w:r w:rsidRPr="00884E8C">
        <w:rPr>
          <w:sz w:val="28"/>
          <w:szCs w:val="28"/>
          <w:lang w:val="en-US"/>
        </w:rPr>
        <w:t>http://medusy.ru/bluda2/index.shtm</w:t>
      </w:r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31" w:anchor=".UnjekBCIlts" w:history="1">
        <w:r w:rsidR="00910BC2" w:rsidRPr="00884E8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http://easycooking.ru/story/osnovy/razdelka-bescheshuichatoi-ryby#.UnjekBCIlts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32" w:history="1">
        <w:r w:rsidR="00910BC2" w:rsidRPr="00884E8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http://ohota.dp.ua/articles/1981186113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33" w:history="1">
        <w:r w:rsidR="00910BC2" w:rsidRPr="00884E8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http://yandex.ru/yandsearch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34" w:history="1">
        <w:r w:rsidR="00240BE6" w:rsidRPr="00D0216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http://lesotlylaisse.over-blog.com</w:t>
        </w:r>
      </w:hyperlink>
      <w:r w:rsidR="00240BE6" w:rsidRPr="00240BE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0BC2" w:rsidRPr="00884E8C">
        <w:rPr>
          <w:rFonts w:ascii="Times New Roman" w:hAnsi="Times New Roman" w:cs="Times New Roman"/>
          <w:sz w:val="28"/>
          <w:szCs w:val="28"/>
          <w:lang w:val="en-US"/>
        </w:rPr>
        <w:t>The Professional Chef. The Culinary I</w:t>
      </w:r>
      <w:r w:rsidR="00910BC2" w:rsidRPr="00884E8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10BC2" w:rsidRPr="00884E8C">
        <w:rPr>
          <w:rFonts w:ascii="Times New Roman" w:hAnsi="Times New Roman" w:cs="Times New Roman"/>
          <w:sz w:val="28"/>
          <w:szCs w:val="28"/>
          <w:lang w:val="en-US"/>
        </w:rPr>
        <w:t>stitute of America</w:t>
      </w:r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35" w:history="1">
        <w:r w:rsidR="00910BC2" w:rsidRPr="00884E8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http://www.technomor.spb.ru/fish/58-ohlazhdenie-ryby-ldom.html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hyperlink r:id="rId36" w:history="1">
        <w:r w:rsidR="00910BC2" w:rsidRPr="00884E8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http://mernik.su/index.php?productID=7421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hyperlink r:id="rId37" w:history="1">
        <w:r w:rsidR="00910BC2" w:rsidRPr="00884E8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http://novostioede.ru/article/pervichnaja_obrabotka_ryby/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hyperlink r:id="rId38" w:history="1">
        <w:r w:rsidR="00910BC2" w:rsidRPr="00884E8C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lang w:val="en-US" w:eastAsia="ru-RU"/>
          </w:rPr>
          <w:t>http://kochen.ru/content/view/25/213/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39" w:tgtFrame="_blank" w:history="1">
        <w:r w:rsidR="00910BC2" w:rsidRPr="00884E8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http://www.webkniga.ru/books/691_4_1.htm...</w:t>
        </w:r>
      </w:hyperlink>
    </w:p>
    <w:p w:rsidR="00910BC2" w:rsidRPr="00884E8C" w:rsidRDefault="00D237BF" w:rsidP="00910BC2">
      <w:pPr>
        <w:pStyle w:val="a6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40" w:history="1">
        <w:r w:rsidR="00910BC2" w:rsidRPr="00884E8C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http://ruknigi.net/books/17364-proektirovanie-predpriyatij-obschestvennogo-pitaniya/</w:t>
        </w:r>
      </w:hyperlink>
    </w:p>
    <w:p w:rsidR="00FF70FF" w:rsidRPr="00C90B30" w:rsidRDefault="00FF70FF" w:rsidP="005E08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sectPr w:rsidR="00FF70FF" w:rsidRPr="00C90B30" w:rsidSect="00C4094E">
      <w:headerReference w:type="default" r:id="rId41"/>
      <w:type w:val="continuous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7BF" w:rsidRDefault="00D237BF" w:rsidP="00D0216B">
      <w:pPr>
        <w:spacing w:after="0" w:line="240" w:lineRule="auto"/>
      </w:pPr>
      <w:r>
        <w:separator/>
      </w:r>
    </w:p>
  </w:endnote>
  <w:endnote w:type="continuationSeparator" w:id="0">
    <w:p w:rsidR="00D237BF" w:rsidRDefault="00D237BF" w:rsidP="00D02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7BF" w:rsidRDefault="00D237BF" w:rsidP="00D0216B">
      <w:pPr>
        <w:spacing w:after="0" w:line="240" w:lineRule="auto"/>
      </w:pPr>
      <w:r>
        <w:separator/>
      </w:r>
    </w:p>
  </w:footnote>
  <w:footnote w:type="continuationSeparator" w:id="0">
    <w:p w:rsidR="00D237BF" w:rsidRDefault="00D237BF" w:rsidP="00D02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9686"/>
      <w:docPartObj>
        <w:docPartGallery w:val="Page Numbers (Top of Page)"/>
        <w:docPartUnique/>
      </w:docPartObj>
    </w:sdtPr>
    <w:sdtEndPr/>
    <w:sdtContent>
      <w:p w:rsidR="00D0216B" w:rsidRDefault="00D237BF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094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D0216B" w:rsidRDefault="00D0216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2315"/>
    <w:multiLevelType w:val="hybridMultilevel"/>
    <w:tmpl w:val="F50E9E4A"/>
    <w:lvl w:ilvl="0" w:tplc="F8C43E90">
      <w:start w:val="1"/>
      <w:numFmt w:val="decimal"/>
      <w:lvlText w:val="%1."/>
      <w:lvlJc w:val="left"/>
      <w:pPr>
        <w:ind w:left="928" w:hanging="360"/>
      </w:pPr>
      <w:rPr>
        <w:rFonts w:eastAsiaTheme="minorHAnsi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2E836E9"/>
    <w:multiLevelType w:val="hybridMultilevel"/>
    <w:tmpl w:val="C7F0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00488"/>
    <w:multiLevelType w:val="hybridMultilevel"/>
    <w:tmpl w:val="A2FE6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61E1C"/>
    <w:multiLevelType w:val="hybridMultilevel"/>
    <w:tmpl w:val="ACACC9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E30942"/>
    <w:multiLevelType w:val="hybridMultilevel"/>
    <w:tmpl w:val="B6263E9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9339A5"/>
    <w:multiLevelType w:val="hybridMultilevel"/>
    <w:tmpl w:val="67188D92"/>
    <w:lvl w:ilvl="0" w:tplc="0419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0C349A4"/>
    <w:multiLevelType w:val="hybridMultilevel"/>
    <w:tmpl w:val="1FEE6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56E6F"/>
    <w:multiLevelType w:val="hybridMultilevel"/>
    <w:tmpl w:val="8E921DAE"/>
    <w:lvl w:ilvl="0" w:tplc="0388D3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E562C"/>
    <w:multiLevelType w:val="hybridMultilevel"/>
    <w:tmpl w:val="8F16D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1D3"/>
    <w:multiLevelType w:val="multilevel"/>
    <w:tmpl w:val="BD0C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DC47E1"/>
    <w:multiLevelType w:val="hybridMultilevel"/>
    <w:tmpl w:val="A7A6FD32"/>
    <w:lvl w:ilvl="0" w:tplc="0526046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401A1"/>
    <w:multiLevelType w:val="hybridMultilevel"/>
    <w:tmpl w:val="6EA65A3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374F06"/>
    <w:multiLevelType w:val="multilevel"/>
    <w:tmpl w:val="ABDE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68476C"/>
    <w:multiLevelType w:val="hybridMultilevel"/>
    <w:tmpl w:val="9AD68D08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4">
    <w:nsid w:val="28B26AB6"/>
    <w:multiLevelType w:val="multilevel"/>
    <w:tmpl w:val="380C7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8F7C22"/>
    <w:multiLevelType w:val="hybridMultilevel"/>
    <w:tmpl w:val="FFA4D7BA"/>
    <w:lvl w:ilvl="0" w:tplc="0419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6">
    <w:nsid w:val="2F157143"/>
    <w:multiLevelType w:val="hybridMultilevel"/>
    <w:tmpl w:val="C9E61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B6E62"/>
    <w:multiLevelType w:val="hybridMultilevel"/>
    <w:tmpl w:val="FDF2C8A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34358A0"/>
    <w:multiLevelType w:val="hybridMultilevel"/>
    <w:tmpl w:val="F6D02BEC"/>
    <w:lvl w:ilvl="0" w:tplc="8EB89B8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9E120D3"/>
    <w:multiLevelType w:val="hybridMultilevel"/>
    <w:tmpl w:val="C3867772"/>
    <w:lvl w:ilvl="0" w:tplc="495A6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EA583C" w:tentative="1">
      <w:start w:val="1"/>
      <w:numFmt w:val="lowerLetter"/>
      <w:lvlText w:val="%2."/>
      <w:lvlJc w:val="left"/>
      <w:pPr>
        <w:ind w:left="1440" w:hanging="360"/>
      </w:pPr>
    </w:lvl>
    <w:lvl w:ilvl="2" w:tplc="62FE20E4" w:tentative="1">
      <w:start w:val="1"/>
      <w:numFmt w:val="lowerRoman"/>
      <w:lvlText w:val="%3."/>
      <w:lvlJc w:val="right"/>
      <w:pPr>
        <w:ind w:left="2160" w:hanging="180"/>
      </w:pPr>
    </w:lvl>
    <w:lvl w:ilvl="3" w:tplc="22E27DE8" w:tentative="1">
      <w:start w:val="1"/>
      <w:numFmt w:val="decimal"/>
      <w:lvlText w:val="%4."/>
      <w:lvlJc w:val="left"/>
      <w:pPr>
        <w:ind w:left="2880" w:hanging="360"/>
      </w:pPr>
    </w:lvl>
    <w:lvl w:ilvl="4" w:tplc="A35A4D64" w:tentative="1">
      <w:start w:val="1"/>
      <w:numFmt w:val="lowerLetter"/>
      <w:lvlText w:val="%5."/>
      <w:lvlJc w:val="left"/>
      <w:pPr>
        <w:ind w:left="3600" w:hanging="360"/>
      </w:pPr>
    </w:lvl>
    <w:lvl w:ilvl="5" w:tplc="4BDCBB44" w:tentative="1">
      <w:start w:val="1"/>
      <w:numFmt w:val="lowerRoman"/>
      <w:lvlText w:val="%6."/>
      <w:lvlJc w:val="right"/>
      <w:pPr>
        <w:ind w:left="4320" w:hanging="180"/>
      </w:pPr>
    </w:lvl>
    <w:lvl w:ilvl="6" w:tplc="C8945D66" w:tentative="1">
      <w:start w:val="1"/>
      <w:numFmt w:val="decimal"/>
      <w:lvlText w:val="%7."/>
      <w:lvlJc w:val="left"/>
      <w:pPr>
        <w:ind w:left="5040" w:hanging="360"/>
      </w:pPr>
    </w:lvl>
    <w:lvl w:ilvl="7" w:tplc="A2CCD8CE" w:tentative="1">
      <w:start w:val="1"/>
      <w:numFmt w:val="lowerLetter"/>
      <w:lvlText w:val="%8."/>
      <w:lvlJc w:val="left"/>
      <w:pPr>
        <w:ind w:left="5760" w:hanging="360"/>
      </w:pPr>
    </w:lvl>
    <w:lvl w:ilvl="8" w:tplc="E428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F46A5"/>
    <w:multiLevelType w:val="multilevel"/>
    <w:tmpl w:val="C44E77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>
    <w:nsid w:val="43333DF3"/>
    <w:multiLevelType w:val="multilevel"/>
    <w:tmpl w:val="BA108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525182"/>
    <w:multiLevelType w:val="hybridMultilevel"/>
    <w:tmpl w:val="D0D04E7A"/>
    <w:lvl w:ilvl="0" w:tplc="303CC830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63D27"/>
    <w:multiLevelType w:val="hybridMultilevel"/>
    <w:tmpl w:val="A7FA90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9544EB3"/>
    <w:multiLevelType w:val="hybridMultilevel"/>
    <w:tmpl w:val="3C501378"/>
    <w:lvl w:ilvl="0" w:tplc="975A04C2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E5102A9E" w:tentative="1">
      <w:start w:val="1"/>
      <w:numFmt w:val="lowerLetter"/>
      <w:lvlText w:val="%2."/>
      <w:lvlJc w:val="left"/>
      <w:pPr>
        <w:ind w:left="1080" w:hanging="360"/>
      </w:pPr>
    </w:lvl>
    <w:lvl w:ilvl="2" w:tplc="3A622932" w:tentative="1">
      <w:start w:val="1"/>
      <w:numFmt w:val="lowerRoman"/>
      <w:lvlText w:val="%3."/>
      <w:lvlJc w:val="right"/>
      <w:pPr>
        <w:ind w:left="1800" w:hanging="180"/>
      </w:pPr>
    </w:lvl>
    <w:lvl w:ilvl="3" w:tplc="A5D8D42A" w:tentative="1">
      <w:start w:val="1"/>
      <w:numFmt w:val="decimal"/>
      <w:lvlText w:val="%4."/>
      <w:lvlJc w:val="left"/>
      <w:pPr>
        <w:ind w:left="2520" w:hanging="360"/>
      </w:pPr>
    </w:lvl>
    <w:lvl w:ilvl="4" w:tplc="D17C05D2" w:tentative="1">
      <w:start w:val="1"/>
      <w:numFmt w:val="lowerLetter"/>
      <w:lvlText w:val="%5."/>
      <w:lvlJc w:val="left"/>
      <w:pPr>
        <w:ind w:left="3240" w:hanging="360"/>
      </w:pPr>
    </w:lvl>
    <w:lvl w:ilvl="5" w:tplc="A710A6CC" w:tentative="1">
      <w:start w:val="1"/>
      <w:numFmt w:val="lowerRoman"/>
      <w:lvlText w:val="%6."/>
      <w:lvlJc w:val="right"/>
      <w:pPr>
        <w:ind w:left="3960" w:hanging="180"/>
      </w:pPr>
    </w:lvl>
    <w:lvl w:ilvl="6" w:tplc="7DE67E94" w:tentative="1">
      <w:start w:val="1"/>
      <w:numFmt w:val="decimal"/>
      <w:lvlText w:val="%7."/>
      <w:lvlJc w:val="left"/>
      <w:pPr>
        <w:ind w:left="4680" w:hanging="360"/>
      </w:pPr>
    </w:lvl>
    <w:lvl w:ilvl="7" w:tplc="62A6084E" w:tentative="1">
      <w:start w:val="1"/>
      <w:numFmt w:val="lowerLetter"/>
      <w:lvlText w:val="%8."/>
      <w:lvlJc w:val="left"/>
      <w:pPr>
        <w:ind w:left="5400" w:hanging="360"/>
      </w:pPr>
    </w:lvl>
    <w:lvl w:ilvl="8" w:tplc="062C43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A34763"/>
    <w:multiLevelType w:val="hybridMultilevel"/>
    <w:tmpl w:val="EB385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1E1C1D"/>
    <w:multiLevelType w:val="multilevel"/>
    <w:tmpl w:val="989E7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A21188"/>
    <w:multiLevelType w:val="multilevel"/>
    <w:tmpl w:val="98BE3D3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3658B0"/>
    <w:multiLevelType w:val="hybridMultilevel"/>
    <w:tmpl w:val="331E5208"/>
    <w:lvl w:ilvl="0" w:tplc="1CEE4E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96944F02" w:tentative="1">
      <w:start w:val="1"/>
      <w:numFmt w:val="lowerLetter"/>
      <w:lvlText w:val="%2."/>
      <w:lvlJc w:val="left"/>
      <w:pPr>
        <w:ind w:left="1440" w:hanging="360"/>
      </w:pPr>
    </w:lvl>
    <w:lvl w:ilvl="2" w:tplc="7A662A96" w:tentative="1">
      <w:start w:val="1"/>
      <w:numFmt w:val="lowerRoman"/>
      <w:lvlText w:val="%3."/>
      <w:lvlJc w:val="right"/>
      <w:pPr>
        <w:ind w:left="2160" w:hanging="180"/>
      </w:pPr>
    </w:lvl>
    <w:lvl w:ilvl="3" w:tplc="1272F656" w:tentative="1">
      <w:start w:val="1"/>
      <w:numFmt w:val="decimal"/>
      <w:lvlText w:val="%4."/>
      <w:lvlJc w:val="left"/>
      <w:pPr>
        <w:ind w:left="2880" w:hanging="360"/>
      </w:pPr>
    </w:lvl>
    <w:lvl w:ilvl="4" w:tplc="F35A79AA" w:tentative="1">
      <w:start w:val="1"/>
      <w:numFmt w:val="lowerLetter"/>
      <w:lvlText w:val="%5."/>
      <w:lvlJc w:val="left"/>
      <w:pPr>
        <w:ind w:left="3600" w:hanging="360"/>
      </w:pPr>
    </w:lvl>
    <w:lvl w:ilvl="5" w:tplc="0F520DF6" w:tentative="1">
      <w:start w:val="1"/>
      <w:numFmt w:val="lowerRoman"/>
      <w:lvlText w:val="%6."/>
      <w:lvlJc w:val="right"/>
      <w:pPr>
        <w:ind w:left="4320" w:hanging="180"/>
      </w:pPr>
    </w:lvl>
    <w:lvl w:ilvl="6" w:tplc="0EE23740" w:tentative="1">
      <w:start w:val="1"/>
      <w:numFmt w:val="decimal"/>
      <w:lvlText w:val="%7."/>
      <w:lvlJc w:val="left"/>
      <w:pPr>
        <w:ind w:left="5040" w:hanging="360"/>
      </w:pPr>
    </w:lvl>
    <w:lvl w:ilvl="7" w:tplc="E5BE2648" w:tentative="1">
      <w:start w:val="1"/>
      <w:numFmt w:val="lowerLetter"/>
      <w:lvlText w:val="%8."/>
      <w:lvlJc w:val="left"/>
      <w:pPr>
        <w:ind w:left="5760" w:hanging="360"/>
      </w:pPr>
    </w:lvl>
    <w:lvl w:ilvl="8" w:tplc="E85A7E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D692A"/>
    <w:multiLevelType w:val="multilevel"/>
    <w:tmpl w:val="717C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414A64"/>
    <w:multiLevelType w:val="hybridMultilevel"/>
    <w:tmpl w:val="62DAD3B2"/>
    <w:lvl w:ilvl="0" w:tplc="4580A2A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F6DE4A" w:tentative="1">
      <w:start w:val="1"/>
      <w:numFmt w:val="lowerLetter"/>
      <w:lvlText w:val="%2."/>
      <w:lvlJc w:val="left"/>
      <w:pPr>
        <w:ind w:left="1440" w:hanging="360"/>
      </w:pPr>
    </w:lvl>
    <w:lvl w:ilvl="2" w:tplc="4B0EC800" w:tentative="1">
      <w:start w:val="1"/>
      <w:numFmt w:val="lowerRoman"/>
      <w:lvlText w:val="%3."/>
      <w:lvlJc w:val="right"/>
      <w:pPr>
        <w:ind w:left="2160" w:hanging="180"/>
      </w:pPr>
    </w:lvl>
    <w:lvl w:ilvl="3" w:tplc="5E0411F0" w:tentative="1">
      <w:start w:val="1"/>
      <w:numFmt w:val="decimal"/>
      <w:lvlText w:val="%4."/>
      <w:lvlJc w:val="left"/>
      <w:pPr>
        <w:ind w:left="2880" w:hanging="360"/>
      </w:pPr>
    </w:lvl>
    <w:lvl w:ilvl="4" w:tplc="9DA436EC" w:tentative="1">
      <w:start w:val="1"/>
      <w:numFmt w:val="lowerLetter"/>
      <w:lvlText w:val="%5."/>
      <w:lvlJc w:val="left"/>
      <w:pPr>
        <w:ind w:left="3600" w:hanging="360"/>
      </w:pPr>
    </w:lvl>
    <w:lvl w:ilvl="5" w:tplc="78F60CAA" w:tentative="1">
      <w:start w:val="1"/>
      <w:numFmt w:val="lowerRoman"/>
      <w:lvlText w:val="%6."/>
      <w:lvlJc w:val="right"/>
      <w:pPr>
        <w:ind w:left="4320" w:hanging="180"/>
      </w:pPr>
    </w:lvl>
    <w:lvl w:ilvl="6" w:tplc="12C44D50" w:tentative="1">
      <w:start w:val="1"/>
      <w:numFmt w:val="decimal"/>
      <w:lvlText w:val="%7."/>
      <w:lvlJc w:val="left"/>
      <w:pPr>
        <w:ind w:left="5040" w:hanging="360"/>
      </w:pPr>
    </w:lvl>
    <w:lvl w:ilvl="7" w:tplc="5FCA5030" w:tentative="1">
      <w:start w:val="1"/>
      <w:numFmt w:val="lowerLetter"/>
      <w:lvlText w:val="%8."/>
      <w:lvlJc w:val="left"/>
      <w:pPr>
        <w:ind w:left="5760" w:hanging="360"/>
      </w:pPr>
    </w:lvl>
    <w:lvl w:ilvl="8" w:tplc="C6007B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22D02"/>
    <w:multiLevelType w:val="hybridMultilevel"/>
    <w:tmpl w:val="3664E78C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C72450B"/>
    <w:multiLevelType w:val="hybridMultilevel"/>
    <w:tmpl w:val="69AC55E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65315CEE"/>
    <w:multiLevelType w:val="hybridMultilevel"/>
    <w:tmpl w:val="328EDD44"/>
    <w:lvl w:ilvl="0" w:tplc="9BB84E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486A42"/>
    <w:multiLevelType w:val="hybridMultilevel"/>
    <w:tmpl w:val="B4F47B4E"/>
    <w:lvl w:ilvl="0" w:tplc="0388D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440178"/>
    <w:multiLevelType w:val="hybridMultilevel"/>
    <w:tmpl w:val="EF44A1DA"/>
    <w:lvl w:ilvl="0" w:tplc="0419000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FE6641"/>
    <w:multiLevelType w:val="hybridMultilevel"/>
    <w:tmpl w:val="A5FC6086"/>
    <w:lvl w:ilvl="0" w:tplc="0419000B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5"/>
  </w:num>
  <w:num w:numId="5">
    <w:abstractNumId w:val="35"/>
  </w:num>
  <w:num w:numId="6">
    <w:abstractNumId w:val="31"/>
  </w:num>
  <w:num w:numId="7">
    <w:abstractNumId w:val="10"/>
  </w:num>
  <w:num w:numId="8">
    <w:abstractNumId w:val="30"/>
  </w:num>
  <w:num w:numId="9">
    <w:abstractNumId w:val="25"/>
  </w:num>
  <w:num w:numId="10">
    <w:abstractNumId w:val="28"/>
  </w:num>
  <w:num w:numId="11">
    <w:abstractNumId w:val="0"/>
  </w:num>
  <w:num w:numId="12">
    <w:abstractNumId w:val="2"/>
  </w:num>
  <w:num w:numId="13">
    <w:abstractNumId w:val="34"/>
  </w:num>
  <w:num w:numId="14">
    <w:abstractNumId w:val="14"/>
  </w:num>
  <w:num w:numId="15">
    <w:abstractNumId w:val="29"/>
  </w:num>
  <w:num w:numId="16">
    <w:abstractNumId w:val="12"/>
  </w:num>
  <w:num w:numId="17">
    <w:abstractNumId w:val="9"/>
  </w:num>
  <w:num w:numId="18">
    <w:abstractNumId w:val="27"/>
  </w:num>
  <w:num w:numId="19">
    <w:abstractNumId w:val="13"/>
  </w:num>
  <w:num w:numId="20">
    <w:abstractNumId w:val="6"/>
  </w:num>
  <w:num w:numId="21">
    <w:abstractNumId w:val="8"/>
  </w:num>
  <w:num w:numId="22">
    <w:abstractNumId w:val="24"/>
  </w:num>
  <w:num w:numId="23">
    <w:abstractNumId w:val="33"/>
  </w:num>
  <w:num w:numId="24">
    <w:abstractNumId w:val="36"/>
  </w:num>
  <w:num w:numId="25">
    <w:abstractNumId w:val="20"/>
  </w:num>
  <w:num w:numId="26">
    <w:abstractNumId w:val="21"/>
  </w:num>
  <w:num w:numId="27">
    <w:abstractNumId w:val="26"/>
  </w:num>
  <w:num w:numId="28">
    <w:abstractNumId w:val="18"/>
  </w:num>
  <w:num w:numId="29">
    <w:abstractNumId w:val="16"/>
  </w:num>
  <w:num w:numId="30">
    <w:abstractNumId w:val="7"/>
  </w:num>
  <w:num w:numId="31">
    <w:abstractNumId w:val="19"/>
  </w:num>
  <w:num w:numId="32">
    <w:abstractNumId w:val="22"/>
  </w:num>
  <w:num w:numId="33">
    <w:abstractNumId w:val="3"/>
  </w:num>
  <w:num w:numId="34">
    <w:abstractNumId w:val="32"/>
  </w:num>
  <w:num w:numId="35">
    <w:abstractNumId w:val="15"/>
  </w:num>
  <w:num w:numId="36">
    <w:abstractNumId w:val="23"/>
  </w:num>
  <w:num w:numId="37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36F9"/>
    <w:rsid w:val="000147E2"/>
    <w:rsid w:val="00015CDA"/>
    <w:rsid w:val="00017ED1"/>
    <w:rsid w:val="0002113B"/>
    <w:rsid w:val="000220E9"/>
    <w:rsid w:val="00033769"/>
    <w:rsid w:val="000406E1"/>
    <w:rsid w:val="00042687"/>
    <w:rsid w:val="0004535D"/>
    <w:rsid w:val="000473EC"/>
    <w:rsid w:val="0005443B"/>
    <w:rsid w:val="0006762D"/>
    <w:rsid w:val="00067CD1"/>
    <w:rsid w:val="00070981"/>
    <w:rsid w:val="0007247F"/>
    <w:rsid w:val="00073353"/>
    <w:rsid w:val="000759AC"/>
    <w:rsid w:val="000770E0"/>
    <w:rsid w:val="00081C6C"/>
    <w:rsid w:val="000A0021"/>
    <w:rsid w:val="000A2594"/>
    <w:rsid w:val="000A2E59"/>
    <w:rsid w:val="000B0E19"/>
    <w:rsid w:val="000B6F63"/>
    <w:rsid w:val="000C36AC"/>
    <w:rsid w:val="000C5C5E"/>
    <w:rsid w:val="000D76DC"/>
    <w:rsid w:val="000E2A79"/>
    <w:rsid w:val="000E486F"/>
    <w:rsid w:val="000F05A7"/>
    <w:rsid w:val="000F1F24"/>
    <w:rsid w:val="001061CC"/>
    <w:rsid w:val="00124B43"/>
    <w:rsid w:val="001342B7"/>
    <w:rsid w:val="0015008E"/>
    <w:rsid w:val="001518E2"/>
    <w:rsid w:val="00160AAC"/>
    <w:rsid w:val="00163E45"/>
    <w:rsid w:val="00166A53"/>
    <w:rsid w:val="00174746"/>
    <w:rsid w:val="0019383B"/>
    <w:rsid w:val="00193EEF"/>
    <w:rsid w:val="00197707"/>
    <w:rsid w:val="001A0380"/>
    <w:rsid w:val="001A3B42"/>
    <w:rsid w:val="001A519D"/>
    <w:rsid w:val="001A7466"/>
    <w:rsid w:val="001B099C"/>
    <w:rsid w:val="001B09D3"/>
    <w:rsid w:val="001C2CA6"/>
    <w:rsid w:val="001D215B"/>
    <w:rsid w:val="001D6444"/>
    <w:rsid w:val="001E21B9"/>
    <w:rsid w:val="001F4086"/>
    <w:rsid w:val="001F5E20"/>
    <w:rsid w:val="002018AD"/>
    <w:rsid w:val="0020332F"/>
    <w:rsid w:val="00203775"/>
    <w:rsid w:val="002100BF"/>
    <w:rsid w:val="00211A2A"/>
    <w:rsid w:val="00222BD3"/>
    <w:rsid w:val="00225A4A"/>
    <w:rsid w:val="00236302"/>
    <w:rsid w:val="00240BE6"/>
    <w:rsid w:val="00244769"/>
    <w:rsid w:val="00245737"/>
    <w:rsid w:val="002514A2"/>
    <w:rsid w:val="00254F38"/>
    <w:rsid w:val="00262783"/>
    <w:rsid w:val="00263188"/>
    <w:rsid w:val="00265230"/>
    <w:rsid w:val="002714BD"/>
    <w:rsid w:val="00275FE5"/>
    <w:rsid w:val="0028060C"/>
    <w:rsid w:val="002A7C8C"/>
    <w:rsid w:val="002C4C54"/>
    <w:rsid w:val="002D3AB3"/>
    <w:rsid w:val="002E1973"/>
    <w:rsid w:val="00305609"/>
    <w:rsid w:val="00311ADB"/>
    <w:rsid w:val="00316411"/>
    <w:rsid w:val="003261E9"/>
    <w:rsid w:val="003314E6"/>
    <w:rsid w:val="003367D6"/>
    <w:rsid w:val="0033779B"/>
    <w:rsid w:val="003401BF"/>
    <w:rsid w:val="0034147E"/>
    <w:rsid w:val="00354153"/>
    <w:rsid w:val="00356EAB"/>
    <w:rsid w:val="0036067B"/>
    <w:rsid w:val="00362F41"/>
    <w:rsid w:val="00371C5D"/>
    <w:rsid w:val="003745D0"/>
    <w:rsid w:val="00375B64"/>
    <w:rsid w:val="0037777B"/>
    <w:rsid w:val="00387411"/>
    <w:rsid w:val="00387546"/>
    <w:rsid w:val="0039488A"/>
    <w:rsid w:val="003B04D8"/>
    <w:rsid w:val="003B31F9"/>
    <w:rsid w:val="003B5DE0"/>
    <w:rsid w:val="003C0D49"/>
    <w:rsid w:val="003C3F3D"/>
    <w:rsid w:val="003D02CF"/>
    <w:rsid w:val="003D4B95"/>
    <w:rsid w:val="003E28E5"/>
    <w:rsid w:val="003E3050"/>
    <w:rsid w:val="003F3FAF"/>
    <w:rsid w:val="003F6E47"/>
    <w:rsid w:val="00400344"/>
    <w:rsid w:val="00407312"/>
    <w:rsid w:val="00414302"/>
    <w:rsid w:val="004143F9"/>
    <w:rsid w:val="004146DF"/>
    <w:rsid w:val="004171E2"/>
    <w:rsid w:val="00451420"/>
    <w:rsid w:val="0045368A"/>
    <w:rsid w:val="00460188"/>
    <w:rsid w:val="00460B73"/>
    <w:rsid w:val="00465416"/>
    <w:rsid w:val="00467B8E"/>
    <w:rsid w:val="00480D00"/>
    <w:rsid w:val="004819C0"/>
    <w:rsid w:val="00484688"/>
    <w:rsid w:val="00492B9D"/>
    <w:rsid w:val="004A0FC9"/>
    <w:rsid w:val="004A1D44"/>
    <w:rsid w:val="004A7BC8"/>
    <w:rsid w:val="004B2F41"/>
    <w:rsid w:val="004B5992"/>
    <w:rsid w:val="004C57D6"/>
    <w:rsid w:val="004C60DE"/>
    <w:rsid w:val="004C64C2"/>
    <w:rsid w:val="004C6B87"/>
    <w:rsid w:val="004D1F3B"/>
    <w:rsid w:val="004D5032"/>
    <w:rsid w:val="004E01E8"/>
    <w:rsid w:val="004E3E8E"/>
    <w:rsid w:val="005075EA"/>
    <w:rsid w:val="00512357"/>
    <w:rsid w:val="005156B0"/>
    <w:rsid w:val="00520F08"/>
    <w:rsid w:val="0052517A"/>
    <w:rsid w:val="0053475E"/>
    <w:rsid w:val="005355D8"/>
    <w:rsid w:val="005523C8"/>
    <w:rsid w:val="0056087D"/>
    <w:rsid w:val="00563938"/>
    <w:rsid w:val="005649F9"/>
    <w:rsid w:val="00566B5F"/>
    <w:rsid w:val="005679E1"/>
    <w:rsid w:val="00570D33"/>
    <w:rsid w:val="00571E04"/>
    <w:rsid w:val="0058756F"/>
    <w:rsid w:val="00587E92"/>
    <w:rsid w:val="00591B6E"/>
    <w:rsid w:val="0059561B"/>
    <w:rsid w:val="005A7E7E"/>
    <w:rsid w:val="005C043F"/>
    <w:rsid w:val="005C5159"/>
    <w:rsid w:val="005D0899"/>
    <w:rsid w:val="005D25A0"/>
    <w:rsid w:val="005D614E"/>
    <w:rsid w:val="005E0804"/>
    <w:rsid w:val="005F5263"/>
    <w:rsid w:val="00601392"/>
    <w:rsid w:val="0061020E"/>
    <w:rsid w:val="0061032B"/>
    <w:rsid w:val="00615F27"/>
    <w:rsid w:val="00624ABD"/>
    <w:rsid w:val="0063006B"/>
    <w:rsid w:val="006336F9"/>
    <w:rsid w:val="006412A4"/>
    <w:rsid w:val="00647277"/>
    <w:rsid w:val="00650BC4"/>
    <w:rsid w:val="00651EF1"/>
    <w:rsid w:val="00656B05"/>
    <w:rsid w:val="006670F7"/>
    <w:rsid w:val="006737B4"/>
    <w:rsid w:val="00680F80"/>
    <w:rsid w:val="00683216"/>
    <w:rsid w:val="006C0039"/>
    <w:rsid w:val="006C31E3"/>
    <w:rsid w:val="006E30D2"/>
    <w:rsid w:val="006E574D"/>
    <w:rsid w:val="006E6DA4"/>
    <w:rsid w:val="006F7AF5"/>
    <w:rsid w:val="007003F5"/>
    <w:rsid w:val="00712488"/>
    <w:rsid w:val="00712A6D"/>
    <w:rsid w:val="007245D9"/>
    <w:rsid w:val="00724AF1"/>
    <w:rsid w:val="00733031"/>
    <w:rsid w:val="0074071E"/>
    <w:rsid w:val="00740EA6"/>
    <w:rsid w:val="0076643C"/>
    <w:rsid w:val="0078096B"/>
    <w:rsid w:val="00783130"/>
    <w:rsid w:val="007835C1"/>
    <w:rsid w:val="00787D6A"/>
    <w:rsid w:val="0079085F"/>
    <w:rsid w:val="00793984"/>
    <w:rsid w:val="007948CE"/>
    <w:rsid w:val="007B3030"/>
    <w:rsid w:val="007C64B8"/>
    <w:rsid w:val="007F579F"/>
    <w:rsid w:val="008060B7"/>
    <w:rsid w:val="00815E5E"/>
    <w:rsid w:val="0082201C"/>
    <w:rsid w:val="00824E45"/>
    <w:rsid w:val="00827F7B"/>
    <w:rsid w:val="00831E3B"/>
    <w:rsid w:val="0083674D"/>
    <w:rsid w:val="00837A34"/>
    <w:rsid w:val="008424C2"/>
    <w:rsid w:val="00860BA8"/>
    <w:rsid w:val="00876D37"/>
    <w:rsid w:val="0088205F"/>
    <w:rsid w:val="00887FC3"/>
    <w:rsid w:val="008930D9"/>
    <w:rsid w:val="008A36CE"/>
    <w:rsid w:val="008B5AA9"/>
    <w:rsid w:val="008B6FC9"/>
    <w:rsid w:val="008C2061"/>
    <w:rsid w:val="008D0C5E"/>
    <w:rsid w:val="008D7C37"/>
    <w:rsid w:val="00901BFC"/>
    <w:rsid w:val="00905324"/>
    <w:rsid w:val="00910BC2"/>
    <w:rsid w:val="00923865"/>
    <w:rsid w:val="00925C0F"/>
    <w:rsid w:val="00940F6D"/>
    <w:rsid w:val="0095080F"/>
    <w:rsid w:val="0096636C"/>
    <w:rsid w:val="00971E63"/>
    <w:rsid w:val="009A3D40"/>
    <w:rsid w:val="009A4909"/>
    <w:rsid w:val="009B332B"/>
    <w:rsid w:val="009B6EC8"/>
    <w:rsid w:val="009B732C"/>
    <w:rsid w:val="009D17A4"/>
    <w:rsid w:val="009E105F"/>
    <w:rsid w:val="009E1FB1"/>
    <w:rsid w:val="009E2524"/>
    <w:rsid w:val="009E78C7"/>
    <w:rsid w:val="009F0039"/>
    <w:rsid w:val="009F6984"/>
    <w:rsid w:val="00A01BED"/>
    <w:rsid w:val="00A051E9"/>
    <w:rsid w:val="00A10D4F"/>
    <w:rsid w:val="00A12E81"/>
    <w:rsid w:val="00A30829"/>
    <w:rsid w:val="00A30BE7"/>
    <w:rsid w:val="00A37831"/>
    <w:rsid w:val="00A449EF"/>
    <w:rsid w:val="00A54234"/>
    <w:rsid w:val="00A56C75"/>
    <w:rsid w:val="00A70FEB"/>
    <w:rsid w:val="00A7445E"/>
    <w:rsid w:val="00A76F85"/>
    <w:rsid w:val="00A82248"/>
    <w:rsid w:val="00A838E0"/>
    <w:rsid w:val="00A961AA"/>
    <w:rsid w:val="00AB0D8A"/>
    <w:rsid w:val="00AB7D93"/>
    <w:rsid w:val="00AC039E"/>
    <w:rsid w:val="00AC1212"/>
    <w:rsid w:val="00AC4685"/>
    <w:rsid w:val="00AD010D"/>
    <w:rsid w:val="00AF0A93"/>
    <w:rsid w:val="00AF448B"/>
    <w:rsid w:val="00AF6951"/>
    <w:rsid w:val="00B01AC9"/>
    <w:rsid w:val="00B05ACA"/>
    <w:rsid w:val="00B41EDF"/>
    <w:rsid w:val="00B500D1"/>
    <w:rsid w:val="00B60AAE"/>
    <w:rsid w:val="00B76FAD"/>
    <w:rsid w:val="00B77FE0"/>
    <w:rsid w:val="00B81F2F"/>
    <w:rsid w:val="00B83AD6"/>
    <w:rsid w:val="00B856C6"/>
    <w:rsid w:val="00B864A5"/>
    <w:rsid w:val="00B87591"/>
    <w:rsid w:val="00BA03A9"/>
    <w:rsid w:val="00BB19FA"/>
    <w:rsid w:val="00BB751F"/>
    <w:rsid w:val="00BC096F"/>
    <w:rsid w:val="00BC10FF"/>
    <w:rsid w:val="00BD037F"/>
    <w:rsid w:val="00BD41A3"/>
    <w:rsid w:val="00BE3A1F"/>
    <w:rsid w:val="00BF0033"/>
    <w:rsid w:val="00BF5123"/>
    <w:rsid w:val="00C00CBD"/>
    <w:rsid w:val="00C11560"/>
    <w:rsid w:val="00C11CBE"/>
    <w:rsid w:val="00C12AD0"/>
    <w:rsid w:val="00C24332"/>
    <w:rsid w:val="00C4094E"/>
    <w:rsid w:val="00C45F58"/>
    <w:rsid w:val="00C46092"/>
    <w:rsid w:val="00C52DEC"/>
    <w:rsid w:val="00C73B2A"/>
    <w:rsid w:val="00C75D60"/>
    <w:rsid w:val="00C8716A"/>
    <w:rsid w:val="00C90B30"/>
    <w:rsid w:val="00CB6FC5"/>
    <w:rsid w:val="00CC0024"/>
    <w:rsid w:val="00CD568B"/>
    <w:rsid w:val="00CD7D5D"/>
    <w:rsid w:val="00CE2DDF"/>
    <w:rsid w:val="00CF2E39"/>
    <w:rsid w:val="00D0216B"/>
    <w:rsid w:val="00D05DFC"/>
    <w:rsid w:val="00D10896"/>
    <w:rsid w:val="00D13EC1"/>
    <w:rsid w:val="00D151A9"/>
    <w:rsid w:val="00D237BF"/>
    <w:rsid w:val="00D3064E"/>
    <w:rsid w:val="00D620D6"/>
    <w:rsid w:val="00D744A4"/>
    <w:rsid w:val="00D75377"/>
    <w:rsid w:val="00D81E2A"/>
    <w:rsid w:val="00D91C15"/>
    <w:rsid w:val="00DA1DD5"/>
    <w:rsid w:val="00DB4028"/>
    <w:rsid w:val="00DB7F33"/>
    <w:rsid w:val="00DC028F"/>
    <w:rsid w:val="00DC50BF"/>
    <w:rsid w:val="00DD4F0F"/>
    <w:rsid w:val="00DE1CA8"/>
    <w:rsid w:val="00DE3D97"/>
    <w:rsid w:val="00DE73F3"/>
    <w:rsid w:val="00DF3A1C"/>
    <w:rsid w:val="00E009FC"/>
    <w:rsid w:val="00E07B8B"/>
    <w:rsid w:val="00E1550A"/>
    <w:rsid w:val="00E223C8"/>
    <w:rsid w:val="00E23017"/>
    <w:rsid w:val="00E40683"/>
    <w:rsid w:val="00E411AD"/>
    <w:rsid w:val="00E425B0"/>
    <w:rsid w:val="00E43A27"/>
    <w:rsid w:val="00E503D1"/>
    <w:rsid w:val="00E515AD"/>
    <w:rsid w:val="00E60645"/>
    <w:rsid w:val="00E65369"/>
    <w:rsid w:val="00E745E5"/>
    <w:rsid w:val="00E8079C"/>
    <w:rsid w:val="00E8137E"/>
    <w:rsid w:val="00E83614"/>
    <w:rsid w:val="00E91981"/>
    <w:rsid w:val="00E91FE1"/>
    <w:rsid w:val="00E96ED8"/>
    <w:rsid w:val="00EC4FB8"/>
    <w:rsid w:val="00EC5192"/>
    <w:rsid w:val="00ED292C"/>
    <w:rsid w:val="00ED306B"/>
    <w:rsid w:val="00ED7D2F"/>
    <w:rsid w:val="00EE5D30"/>
    <w:rsid w:val="00EF16E3"/>
    <w:rsid w:val="00EF78F6"/>
    <w:rsid w:val="00F13621"/>
    <w:rsid w:val="00F1599B"/>
    <w:rsid w:val="00F35DD2"/>
    <w:rsid w:val="00F36958"/>
    <w:rsid w:val="00F37829"/>
    <w:rsid w:val="00F44207"/>
    <w:rsid w:val="00F50D2E"/>
    <w:rsid w:val="00F658CA"/>
    <w:rsid w:val="00F73A47"/>
    <w:rsid w:val="00F7434D"/>
    <w:rsid w:val="00F83298"/>
    <w:rsid w:val="00F87062"/>
    <w:rsid w:val="00F97C52"/>
    <w:rsid w:val="00FA14F6"/>
    <w:rsid w:val="00FB1EED"/>
    <w:rsid w:val="00FB36F1"/>
    <w:rsid w:val="00FB7BB7"/>
    <w:rsid w:val="00FC4D57"/>
    <w:rsid w:val="00FD2B02"/>
    <w:rsid w:val="00FD5838"/>
    <w:rsid w:val="00FE2606"/>
    <w:rsid w:val="00FE3145"/>
    <w:rsid w:val="00FF44EC"/>
    <w:rsid w:val="00FF6B99"/>
    <w:rsid w:val="00FF7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06B"/>
  </w:style>
  <w:style w:type="paragraph" w:styleId="1">
    <w:name w:val="heading 1"/>
    <w:basedOn w:val="a"/>
    <w:next w:val="a"/>
    <w:link w:val="10"/>
    <w:uiPriority w:val="9"/>
    <w:qFormat/>
    <w:rsid w:val="003D4B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4B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9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0BC2"/>
    <w:pPr>
      <w:keepNext/>
      <w:keepLines/>
      <w:spacing w:before="200" w:after="0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0BC2"/>
    <w:pPr>
      <w:keepNext/>
      <w:keepLines/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0BC2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0BC2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0BC2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0BC2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60BA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D4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D4B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449E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6737B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06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901BFC"/>
    <w:rPr>
      <w:i/>
      <w:iCs/>
    </w:rPr>
  </w:style>
  <w:style w:type="table" w:styleId="a9">
    <w:name w:val="Table Grid"/>
    <w:basedOn w:val="a1"/>
    <w:uiPriority w:val="59"/>
    <w:rsid w:val="00A96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615F2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old">
    <w:name w:val="bold"/>
    <w:basedOn w:val="a0"/>
    <w:rsid w:val="002C4C54"/>
  </w:style>
  <w:style w:type="character" w:customStyle="1" w:styleId="gray">
    <w:name w:val="gray"/>
    <w:basedOn w:val="a0"/>
    <w:rsid w:val="002C4C54"/>
  </w:style>
  <w:style w:type="character" w:styleId="ab">
    <w:name w:val="Strong"/>
    <w:basedOn w:val="a0"/>
    <w:uiPriority w:val="22"/>
    <w:qFormat/>
    <w:rsid w:val="00480D00"/>
    <w:rPr>
      <w:b/>
      <w:bCs/>
    </w:rPr>
  </w:style>
  <w:style w:type="paragraph" w:customStyle="1" w:styleId="src">
    <w:name w:val="src"/>
    <w:basedOn w:val="a"/>
    <w:rsid w:val="00E65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">
    <w:name w:val="small"/>
    <w:basedOn w:val="a0"/>
    <w:rsid w:val="00E96ED8"/>
  </w:style>
  <w:style w:type="paragraph" w:customStyle="1" w:styleId="small1">
    <w:name w:val="small1"/>
    <w:basedOn w:val="a"/>
    <w:rsid w:val="00E96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basedOn w:val="a0"/>
    <w:rsid w:val="00E96ED8"/>
  </w:style>
  <w:style w:type="character" w:styleId="ac">
    <w:name w:val="Placeholder Text"/>
    <w:basedOn w:val="a0"/>
    <w:uiPriority w:val="99"/>
    <w:semiHidden/>
    <w:rsid w:val="00DE3D97"/>
    <w:rPr>
      <w:color w:val="808080"/>
    </w:rPr>
  </w:style>
  <w:style w:type="character" w:customStyle="1" w:styleId="st">
    <w:name w:val="st"/>
    <w:basedOn w:val="a0"/>
    <w:rsid w:val="00F87062"/>
  </w:style>
  <w:style w:type="character" w:customStyle="1" w:styleId="apple-converted-space">
    <w:name w:val="apple-converted-space"/>
    <w:basedOn w:val="a0"/>
    <w:rsid w:val="00D3064E"/>
  </w:style>
  <w:style w:type="character" w:customStyle="1" w:styleId="40">
    <w:name w:val="Заголовок 4 Знак"/>
    <w:basedOn w:val="a0"/>
    <w:link w:val="4"/>
    <w:uiPriority w:val="9"/>
    <w:semiHidden/>
    <w:rsid w:val="00910BC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10BC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10BC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10B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10B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10B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ic">
    <w:name w:val="pic"/>
    <w:basedOn w:val="a"/>
    <w:link w:val="pic0"/>
    <w:qFormat/>
    <w:rsid w:val="00910BC2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pic0">
    <w:name w:val="pic Знак"/>
    <w:basedOn w:val="a0"/>
    <w:link w:val="pic"/>
    <w:rsid w:val="00910BC2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10BC2"/>
    <w:pPr>
      <w:spacing w:after="0" w:line="360" w:lineRule="auto"/>
    </w:pPr>
    <w:rPr>
      <w:rFonts w:ascii="Times New Roman" w:hAnsi="Times New Roman"/>
      <w:sz w:val="28"/>
    </w:rPr>
  </w:style>
  <w:style w:type="paragraph" w:customStyle="1" w:styleId="Default">
    <w:name w:val="Default"/>
    <w:rsid w:val="00081C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C5C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C5C5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 Spacing"/>
    <w:uiPriority w:val="1"/>
    <w:qFormat/>
    <w:rsid w:val="00787D6A"/>
    <w:pPr>
      <w:spacing w:after="0" w:line="240" w:lineRule="auto"/>
    </w:pPr>
  </w:style>
  <w:style w:type="character" w:customStyle="1" w:styleId="c4">
    <w:name w:val="c4"/>
    <w:basedOn w:val="a0"/>
    <w:rsid w:val="00787D6A"/>
  </w:style>
  <w:style w:type="paragraph" w:styleId="ae">
    <w:name w:val="header"/>
    <w:basedOn w:val="a"/>
    <w:link w:val="af"/>
    <w:uiPriority w:val="99"/>
    <w:unhideWhenUsed/>
    <w:rsid w:val="00D02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0216B"/>
  </w:style>
  <w:style w:type="paragraph" w:styleId="af0">
    <w:name w:val="footer"/>
    <w:basedOn w:val="a"/>
    <w:link w:val="af1"/>
    <w:uiPriority w:val="99"/>
    <w:semiHidden/>
    <w:unhideWhenUsed/>
    <w:rsid w:val="00D02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D021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4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9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8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825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4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90662">
          <w:marLeft w:val="0"/>
          <w:marRight w:val="0"/>
          <w:marTop w:val="0"/>
          <w:marBottom w:val="6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46298755">
              <w:marLeft w:val="0"/>
              <w:marRight w:val="0"/>
              <w:marTop w:val="0"/>
              <w:marBottom w:val="0"/>
              <w:divBdr>
                <w:top w:val="single" w:sz="2" w:space="8" w:color="auto"/>
                <w:left w:val="single" w:sz="2" w:space="8" w:color="auto"/>
                <w:bottom w:val="single" w:sz="2" w:space="0" w:color="auto"/>
                <w:right w:val="single" w:sz="2" w:space="0" w:color="auto"/>
              </w:divBdr>
              <w:divsChild>
                <w:div w:id="15058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5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4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3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9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1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6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5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88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993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509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274404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041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9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6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9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40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394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219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541609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564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703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481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89865">
              <w:marLeft w:val="0"/>
              <w:marRight w:val="0"/>
              <w:marTop w:val="0"/>
              <w:marBottom w:val="6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04140830">
                  <w:marLeft w:val="0"/>
                  <w:marRight w:val="0"/>
                  <w:marTop w:val="0"/>
                  <w:marBottom w:val="0"/>
                  <w:divBdr>
                    <w:top w:val="single" w:sz="2" w:space="8" w:color="auto"/>
                    <w:left w:val="single" w:sz="2" w:space="8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1275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8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4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1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25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24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4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0031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426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409005">
              <w:marLeft w:val="0"/>
              <w:marRight w:val="0"/>
              <w:marTop w:val="0"/>
              <w:marBottom w:val="6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76807755">
                  <w:marLeft w:val="0"/>
                  <w:marRight w:val="0"/>
                  <w:marTop w:val="0"/>
                  <w:marBottom w:val="0"/>
                  <w:divBdr>
                    <w:top w:val="single" w:sz="2" w:space="8" w:color="auto"/>
                    <w:left w:val="single" w:sz="2" w:space="8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2927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82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8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0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07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3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2813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5575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73736">
              <w:marLeft w:val="0"/>
              <w:marRight w:val="0"/>
              <w:marTop w:val="0"/>
              <w:marBottom w:val="6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04267923">
                  <w:marLeft w:val="0"/>
                  <w:marRight w:val="0"/>
                  <w:marTop w:val="0"/>
                  <w:marBottom w:val="0"/>
                  <w:divBdr>
                    <w:top w:val="single" w:sz="2" w:space="8" w:color="auto"/>
                    <w:left w:val="single" w:sz="2" w:space="8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6850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2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0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83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4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58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8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7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18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1823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658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329719">
              <w:marLeft w:val="0"/>
              <w:marRight w:val="0"/>
              <w:marTop w:val="0"/>
              <w:marBottom w:val="6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9182198">
                  <w:marLeft w:val="0"/>
                  <w:marRight w:val="0"/>
                  <w:marTop w:val="0"/>
                  <w:marBottom w:val="0"/>
                  <w:divBdr>
                    <w:top w:val="single" w:sz="2" w:space="8" w:color="auto"/>
                    <w:left w:val="single" w:sz="2" w:space="8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245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8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5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25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1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15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08510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0748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10347">
              <w:marLeft w:val="0"/>
              <w:marRight w:val="0"/>
              <w:marTop w:val="0"/>
              <w:marBottom w:val="6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7277388">
                  <w:marLeft w:val="0"/>
                  <w:marRight w:val="0"/>
                  <w:marTop w:val="0"/>
                  <w:marBottom w:val="0"/>
                  <w:divBdr>
                    <w:top w:val="single" w:sz="2" w:space="8" w:color="auto"/>
                    <w:left w:val="single" w:sz="2" w:space="8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18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1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50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8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0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0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7418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6" w:space="8" w:color="EE0000"/>
                <w:bottom w:val="none" w:sz="0" w:space="0" w:color="auto"/>
                <w:right w:val="none" w:sz="0" w:space="0" w:color="auto"/>
              </w:divBdr>
            </w:div>
            <w:div w:id="779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CCCCCC"/>
              </w:divBdr>
            </w:div>
            <w:div w:id="7979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" w:space="8" w:color="CCCCCC"/>
              </w:divBdr>
            </w:div>
            <w:div w:id="16749172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" w:space="8" w:color="CCCCCC"/>
              </w:divBdr>
            </w:div>
          </w:divsChild>
        </w:div>
      </w:divsChild>
    </w:div>
    <w:div w:id="5479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7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8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9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91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03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72031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78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9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63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63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92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9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6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18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72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961175">
          <w:marLeft w:val="0"/>
          <w:marRight w:val="0"/>
          <w:marTop w:val="0"/>
          <w:marBottom w:val="6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1358018">
              <w:marLeft w:val="0"/>
              <w:marRight w:val="0"/>
              <w:marTop w:val="0"/>
              <w:marBottom w:val="0"/>
              <w:divBdr>
                <w:top w:val="single" w:sz="2" w:space="8" w:color="auto"/>
                <w:left w:val="single" w:sz="2" w:space="8" w:color="auto"/>
                <w:bottom w:val="single" w:sz="2" w:space="0" w:color="auto"/>
                <w:right w:val="single" w:sz="2" w:space="0" w:color="auto"/>
              </w:divBdr>
              <w:divsChild>
                <w:div w:id="13119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15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0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4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5174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449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894342">
          <w:marLeft w:val="0"/>
          <w:marRight w:val="0"/>
          <w:marTop w:val="0"/>
          <w:marBottom w:val="6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7170628">
              <w:marLeft w:val="0"/>
              <w:marRight w:val="0"/>
              <w:marTop w:val="0"/>
              <w:marBottom w:val="0"/>
              <w:divBdr>
                <w:top w:val="single" w:sz="2" w:space="8" w:color="auto"/>
                <w:left w:val="single" w:sz="2" w:space="8" w:color="auto"/>
                <w:bottom w:val="single" w:sz="2" w:space="0" w:color="auto"/>
                <w:right w:val="single" w:sz="2" w:space="0" w:color="auto"/>
              </w:divBdr>
              <w:divsChild>
                <w:div w:id="1440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1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2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8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9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8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053727">
          <w:marLeft w:val="0"/>
          <w:marRight w:val="0"/>
          <w:marTop w:val="0"/>
          <w:marBottom w:val="6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10525671">
              <w:marLeft w:val="0"/>
              <w:marRight w:val="0"/>
              <w:marTop w:val="0"/>
              <w:marBottom w:val="0"/>
              <w:divBdr>
                <w:top w:val="single" w:sz="2" w:space="8" w:color="auto"/>
                <w:left w:val="single" w:sz="2" w:space="8" w:color="auto"/>
                <w:bottom w:val="single" w:sz="2" w:space="0" w:color="auto"/>
                <w:right w:val="single" w:sz="2" w:space="0" w:color="auto"/>
              </w:divBdr>
              <w:divsChild>
                <w:div w:id="3253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8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1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0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115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66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90638">
          <w:marLeft w:val="0"/>
          <w:marRight w:val="0"/>
          <w:marTop w:val="0"/>
          <w:marBottom w:val="6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46777986">
              <w:marLeft w:val="0"/>
              <w:marRight w:val="0"/>
              <w:marTop w:val="0"/>
              <w:marBottom w:val="0"/>
              <w:divBdr>
                <w:top w:val="single" w:sz="2" w:space="8" w:color="auto"/>
                <w:left w:val="single" w:sz="2" w:space="8" w:color="auto"/>
                <w:bottom w:val="single" w:sz="2" w:space="0" w:color="auto"/>
                <w:right w:val="single" w:sz="2" w:space="0" w:color="auto"/>
              </w:divBdr>
              <w:divsChild>
                <w:div w:id="10427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0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249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87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1505">
          <w:marLeft w:val="0"/>
          <w:marRight w:val="0"/>
          <w:marTop w:val="0"/>
          <w:marBottom w:val="6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336419">
              <w:marLeft w:val="0"/>
              <w:marRight w:val="0"/>
              <w:marTop w:val="0"/>
              <w:marBottom w:val="0"/>
              <w:divBdr>
                <w:top w:val="single" w:sz="2" w:space="8" w:color="auto"/>
                <w:left w:val="single" w:sz="2" w:space="8" w:color="auto"/>
                <w:bottom w:val="single" w:sz="2" w:space="0" w:color="auto"/>
                <w:right w:val="single" w:sz="2" w:space="0" w:color="auto"/>
              </w:divBdr>
              <w:divsChild>
                <w:div w:id="20412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7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98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73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8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37251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793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3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3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57597">
          <w:marLeft w:val="-18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2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762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784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14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806981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643265134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EE0000"/>
            <w:bottom w:val="none" w:sz="0" w:space="0" w:color="auto"/>
            <w:right w:val="none" w:sz="0" w:space="0" w:color="auto"/>
          </w:divBdr>
        </w:div>
        <w:div w:id="16135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2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0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73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6" w:space="8" w:color="EE0000"/>
                <w:bottom w:val="none" w:sz="0" w:space="0" w:color="auto"/>
                <w:right w:val="none" w:sz="0" w:space="0" w:color="auto"/>
              </w:divBdr>
            </w:div>
            <w:div w:id="14929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3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0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8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9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3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5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9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17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5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2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3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6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9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94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50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5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2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9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49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36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7727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302001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603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201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9602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4664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058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5319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79382">
                  <w:marLeft w:val="0"/>
                  <w:marRight w:val="0"/>
                  <w:marTop w:val="0"/>
                  <w:marBottom w:val="6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7196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750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2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0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34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1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22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3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04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19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728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775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791787">
                  <w:marLeft w:val="0"/>
                  <w:marRight w:val="0"/>
                  <w:marTop w:val="0"/>
                  <w:marBottom w:val="6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1603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595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61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03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54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3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29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33651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670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7746">
                  <w:marLeft w:val="0"/>
                  <w:marRight w:val="0"/>
                  <w:marTop w:val="0"/>
                  <w:marBottom w:val="6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240902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2021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36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04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46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0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83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04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86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30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42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8391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091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351399">
                  <w:marLeft w:val="0"/>
                  <w:marRight w:val="0"/>
                  <w:marTop w:val="0"/>
                  <w:marBottom w:val="6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50521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5745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0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9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0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46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3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2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3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04544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312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907844">
                  <w:marLeft w:val="0"/>
                  <w:marRight w:val="0"/>
                  <w:marTop w:val="0"/>
                  <w:marBottom w:val="60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16406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9409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92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7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3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02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6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2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7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7482">
          <w:marLeft w:val="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6081">
          <w:marLeft w:val="6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7163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6980">
          <w:marLeft w:val="5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C%D0%BE%D0%BB%D0%BB%D1%8E%D1%81%D0%BA%D0%B8" TargetMode="External"/><Relationship Id="rId18" Type="http://schemas.openxmlformats.org/officeDocument/2006/relationships/hyperlink" Target="http://ru.wikipedia.org/wiki/%D0%A0%D0%B0%D0%BA%D0%BE%D0%BE%D0%B1%D1%80%D0%B0%D0%B7%D0%BD%D1%8B%D0%B5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www.webkniga.ru/books/691_4_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hyperlink" Target="http://lesotlylaisse.over-blog.com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0%B8%D1%88%D0%B5%D1%87%D0%BD%D0%BE%D0%BF%D0%BE%D0%BB%D0%BE%D1%81%D1%82%D0%BD%D1%8B%D0%B5" TargetMode="External"/><Relationship Id="rId17" Type="http://schemas.openxmlformats.org/officeDocument/2006/relationships/hyperlink" Target="http://ru.wikipedia.org/wiki/%D0%9F%D0%BB%D0%B0%D0%BD%D0%BA%D1%82%D0%BE%D0%BD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yandex.ru/yandsearch" TargetMode="External"/><Relationship Id="rId38" Type="http://schemas.openxmlformats.org/officeDocument/2006/relationships/hyperlink" Target="http://kochen.ru/content/view/25/21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8%D1%89%D0%B5%D0%B2%D0%B0%D1%8F_%D1%86%D0%B5%D0%BF%D1%8C" TargetMode="External"/><Relationship Id="rId20" Type="http://schemas.openxmlformats.org/officeDocument/2006/relationships/hyperlink" Target="http://ru.wikipedia.org/wiki/%D0%9E%D0%BA%D0%B5%D0%B0%D0%BD" TargetMode="External"/><Relationship Id="rId29" Type="http://schemas.openxmlformats.org/officeDocument/2006/relationships/image" Target="media/image10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4%D0%B8%D1%82%D0%BE%D0%BF%D0%BB%D0%B0%D0%BD%D0%BA%D1%82%D0%BE%D0%BD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ohota.dp.ua/articles/1981186113" TargetMode="External"/><Relationship Id="rId37" Type="http://schemas.openxmlformats.org/officeDocument/2006/relationships/hyperlink" Target="http://novostioede.ru/article/pervichnaja_obrabotka_ryby/" TargetMode="External"/><Relationship Id="rId40" Type="http://schemas.openxmlformats.org/officeDocument/2006/relationships/hyperlink" Target="http://ruknigi.net/books/17364-proektirovanie-predpriyatij-obschestvennogo-pitaniy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7%D0%BE%D0%BE%D0%BF%D0%BB%D0%B0%D0%BD%D0%BA%D1%82%D0%BE%D0%BD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yperlink" Target="http://mernik.su/index.php?productID=7421" TargetMode="External"/><Relationship Id="rId10" Type="http://schemas.openxmlformats.org/officeDocument/2006/relationships/hyperlink" Target="https://ru.wikipedia.org/wiki/%D0%93%D1%80%D0%B5%D1%87%D0%B5%D1%81%D0%BA%D0%B8%D0%B9_%D1%8F%D0%B7%D1%8B%D0%BA" TargetMode="External"/><Relationship Id="rId19" Type="http://schemas.openxmlformats.org/officeDocument/2006/relationships/hyperlink" Target="http://ru.wikipedia.org/wiki/%D0%A8%D0%B8%D1%80%D0%BE%D1%82%D0%B0" TargetMode="External"/><Relationship Id="rId31" Type="http://schemas.openxmlformats.org/officeDocument/2006/relationships/hyperlink" Target="http://easycooking.ru/story/osnovy/razdelka-bescheshuichatoi-ry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0%D0%B0%D0%BA%D0%BE%D0%BE%D0%B1%D1%80%D0%B0%D0%B7%D0%BD%D1%8B%D0%B5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hyperlink" Target="http://blog.cblpbl.ru/cookery/post_1234640299.html" TargetMode="External"/><Relationship Id="rId35" Type="http://schemas.openxmlformats.org/officeDocument/2006/relationships/hyperlink" Target="http://www.technomor.spb.ru/fish/58-ohlazhdenie-ryby-ldom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5BA31-F9A2-4286-A697-C5E3970D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3907</TotalTime>
  <Pages>1</Pages>
  <Words>3591</Words>
  <Characters>20473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79</cp:revision>
  <cp:lastPrinted>2013-11-08T11:48:00Z</cp:lastPrinted>
  <dcterms:created xsi:type="dcterms:W3CDTF">2013-10-31T20:30:00Z</dcterms:created>
  <dcterms:modified xsi:type="dcterms:W3CDTF">2015-04-03T06:23:00Z</dcterms:modified>
</cp:coreProperties>
</file>